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AC3291" w:rsidRPr="00B21D7E" w14:paraId="21B3D7E6" w14:textId="77777777" w:rsidTr="000E6B72">
        <w:trPr>
          <w:trHeight w:val="452"/>
        </w:trPr>
        <w:tc>
          <w:tcPr>
            <w:tcW w:w="1017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AB6CBC4" w14:textId="7C229D79" w:rsidR="00AC3291" w:rsidRPr="00AC3291" w:rsidRDefault="00AC3291" w:rsidP="004F5C7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FFFFFF" w:themeColor="background1"/>
                <w:sz w:val="24"/>
                <w:szCs w:val="23"/>
              </w:rPr>
            </w:pPr>
            <w:r w:rsidRPr="00B21D7E">
              <w:rPr>
                <w:rFonts w:cs="Arial"/>
                <w:b/>
                <w:color w:val="FFFFFF" w:themeColor="background1"/>
                <w:sz w:val="24"/>
                <w:szCs w:val="23"/>
              </w:rPr>
              <w:t>BUDGET</w:t>
            </w:r>
            <w:r w:rsidR="000E6B72">
              <w:rPr>
                <w:rFonts w:cs="Arial"/>
                <w:b/>
                <w:color w:val="FFFFFF" w:themeColor="background1"/>
                <w:sz w:val="24"/>
                <w:szCs w:val="23"/>
              </w:rPr>
              <w:t xml:space="preserve"> INFORMATION AND FORM</w:t>
            </w:r>
          </w:p>
        </w:tc>
      </w:tr>
    </w:tbl>
    <w:p w14:paraId="4337CD68" w14:textId="18340C30" w:rsidR="00AC3291" w:rsidRDefault="00AC3291"/>
    <w:p w14:paraId="1672AC16" w14:textId="42DED68E" w:rsidR="00AC3291" w:rsidRDefault="00AC3291"/>
    <w:p w14:paraId="70292B19" w14:textId="30DD92B9" w:rsidR="00AC3291" w:rsidRPr="00121978" w:rsidRDefault="00121978">
      <w:pPr>
        <w:rPr>
          <w:b/>
          <w:bCs/>
          <w:noProof/>
          <w:sz w:val="24"/>
          <w:szCs w:val="24"/>
        </w:rPr>
      </w:pPr>
      <w:r w:rsidRPr="0012197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F4FB1FB" wp14:editId="5A6726F5">
            <wp:simplePos x="0" y="0"/>
            <wp:positionH relativeFrom="column">
              <wp:posOffset>-142875</wp:posOffset>
            </wp:positionH>
            <wp:positionV relativeFrom="paragraph">
              <wp:posOffset>187960</wp:posOffset>
            </wp:positionV>
            <wp:extent cx="5105400" cy="1419225"/>
            <wp:effectExtent l="0" t="0" r="0" b="9525"/>
            <wp:wrapSquare wrapText="bothSides"/>
            <wp:docPr id="1338771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2"/>
                    <a:stretch/>
                  </pic:blipFill>
                  <pic:spPr bwMode="auto">
                    <a:xfrm>
                      <a:off x="0" y="0"/>
                      <a:ext cx="5105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21978">
        <w:rPr>
          <w:b/>
          <w:bCs/>
          <w:noProof/>
          <w:sz w:val="24"/>
          <w:szCs w:val="24"/>
        </w:rPr>
        <w:t xml:space="preserve">Budget Hints </w:t>
      </w:r>
    </w:p>
    <w:p w14:paraId="09D5D961" w14:textId="77777777" w:rsidR="00AC3291" w:rsidRDefault="00AC3291"/>
    <w:p w14:paraId="7DAD26B2" w14:textId="77777777" w:rsidR="00AC3291" w:rsidRDefault="00AC3291"/>
    <w:p w14:paraId="3762B0EE" w14:textId="77777777" w:rsidR="00AC3291" w:rsidRDefault="00AC3291"/>
    <w:p w14:paraId="593DAE50" w14:textId="77777777" w:rsidR="00AC3291" w:rsidRDefault="00AC3291"/>
    <w:p w14:paraId="1346A447" w14:textId="77777777" w:rsidR="00AC3291" w:rsidRDefault="00AC3291"/>
    <w:p w14:paraId="10EF31C2" w14:textId="77777777" w:rsidR="00AC3291" w:rsidRDefault="00AC3291"/>
    <w:p w14:paraId="1D03FE6C" w14:textId="77777777" w:rsidR="00AC3291" w:rsidRDefault="00AC3291"/>
    <w:p w14:paraId="7B02DDFA" w14:textId="77777777" w:rsidR="00AC3291" w:rsidRDefault="00AC3291"/>
    <w:p w14:paraId="0C7E9A12" w14:textId="77777777" w:rsidR="00AC3291" w:rsidRDefault="00AC3291"/>
    <w:p w14:paraId="68ED6013" w14:textId="77777777" w:rsidR="00AC3291" w:rsidRDefault="00AC3291"/>
    <w:p w14:paraId="0B96DA81" w14:textId="77777777" w:rsidR="00AC3291" w:rsidRDefault="00AC3291"/>
    <w:p w14:paraId="77112386" w14:textId="1E0BAE6F" w:rsidR="00AC3291" w:rsidRPr="00FE1D8E" w:rsidRDefault="00AC3291">
      <w:pPr>
        <w:rPr>
          <w:b/>
          <w:bCs/>
          <w:sz w:val="24"/>
          <w:szCs w:val="24"/>
        </w:rPr>
      </w:pPr>
      <w:r w:rsidRPr="00FE1D8E">
        <w:rPr>
          <w:b/>
          <w:bCs/>
          <w:noProof/>
          <w:sz w:val="24"/>
          <w:szCs w:val="24"/>
        </w:rPr>
        <w:t>Income vs Expenses</w:t>
      </w:r>
      <w:r w:rsidR="000E6B72" w:rsidRPr="00FE1D8E">
        <w:rPr>
          <w:b/>
          <w:bCs/>
          <w:noProof/>
          <w:sz w:val="24"/>
          <w:szCs w:val="24"/>
        </w:rPr>
        <w:t>:</w:t>
      </w:r>
    </w:p>
    <w:p w14:paraId="1F51109B" w14:textId="77777777" w:rsidR="00AC3291" w:rsidRDefault="00AC3291"/>
    <w:p w14:paraId="30288829" w14:textId="734C56FF" w:rsidR="00AC3291" w:rsidRDefault="00AC32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B882F" wp14:editId="09C5D569">
                <wp:simplePos x="0" y="0"/>
                <wp:positionH relativeFrom="column">
                  <wp:posOffset>2771775</wp:posOffset>
                </wp:positionH>
                <wp:positionV relativeFrom="paragraph">
                  <wp:posOffset>66040</wp:posOffset>
                </wp:positionV>
                <wp:extent cx="2190750" cy="609600"/>
                <wp:effectExtent l="0" t="0" r="19050" b="19050"/>
                <wp:wrapNone/>
                <wp:docPr id="81483706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096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F6803" w14:textId="77777777" w:rsidR="00C82E46" w:rsidRPr="00224935" w:rsidRDefault="00AC3291" w:rsidP="00AC32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22493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  <w:t>E</w:t>
                            </w:r>
                            <w:r w:rsidR="00C82E46" w:rsidRPr="0022493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  <w:t>XPENSES</w:t>
                            </w:r>
                          </w:p>
                          <w:p w14:paraId="2DEE28B9" w14:textId="0A375DDD" w:rsidR="00AC3291" w:rsidRPr="00224935" w:rsidRDefault="00C82E46" w:rsidP="00AC32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22493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  <w:t>Cost of all the items required for the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B882F" id="Rectangle: Rounded Corners 3" o:spid="_x0000_s1026" style="position:absolute;margin-left:218.25pt;margin-top:5.2pt;width:172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" fillcolor="#00b0f0" strokecolor="#030e13 [484]" strokeweight="1pt">
                <v:stroke joinstyle="miter"/>
                <v:textbox>
                  <w:txbxContent>
                    <w:p w14:paraId="0E2F6803" w14:textId="77777777" w:rsidR="00C82E46" w:rsidRPr="00224935" w:rsidRDefault="00AC3291" w:rsidP="00AC32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224935"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  <w:t>E</w:t>
                      </w:r>
                      <w:r w:rsidR="00C82E46" w:rsidRPr="00224935"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  <w:t>XPENSES</w:t>
                      </w:r>
                    </w:p>
                    <w:p w14:paraId="2DEE28B9" w14:textId="0A375DDD" w:rsidR="00AC3291" w:rsidRPr="00224935" w:rsidRDefault="00C82E46" w:rsidP="00AC32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224935"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  <w:t>Cost of all the items required for the project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01D11" wp14:editId="7B1257F9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2190750" cy="609600"/>
                <wp:effectExtent l="0" t="0" r="19050" b="19050"/>
                <wp:wrapNone/>
                <wp:docPr id="9995051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096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3B555" w14:textId="4A4D8363" w:rsidR="00AC3291" w:rsidRPr="00224935" w:rsidRDefault="00AC3291" w:rsidP="00AC32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22493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  <w:t>INCOME</w:t>
                            </w:r>
                          </w:p>
                          <w:p w14:paraId="2B096386" w14:textId="759DF2A2" w:rsidR="00AC3291" w:rsidRPr="00224935" w:rsidRDefault="00AC3291" w:rsidP="00AC32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</w:pPr>
                            <w:r w:rsidRPr="0022493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lang w:val="en-AU"/>
                              </w:rPr>
                              <w:t>All the funding that will contribute to the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01D11" id="_x0000_s1027" style="position:absolute;margin-left:2.25pt;margin-top:4.6pt;width:172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" fillcolor="#00b0f0" strokecolor="#030e13 [484]" strokeweight="1pt">
                <v:stroke joinstyle="miter"/>
                <v:textbox>
                  <w:txbxContent>
                    <w:p w14:paraId="33D3B555" w14:textId="4A4D8363" w:rsidR="00AC3291" w:rsidRPr="00224935" w:rsidRDefault="00AC3291" w:rsidP="00AC32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224935"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  <w:t>INCOME</w:t>
                      </w:r>
                    </w:p>
                    <w:p w14:paraId="2B096386" w14:textId="759DF2A2" w:rsidR="00AC3291" w:rsidRPr="00224935" w:rsidRDefault="00AC3291" w:rsidP="00AC32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</w:pPr>
                      <w:r w:rsidRPr="00224935">
                        <w:rPr>
                          <w:b/>
                          <w:bCs/>
                          <w:color w:val="FFFFFF" w:themeColor="background1"/>
                          <w:sz w:val="20"/>
                          <w:lang w:val="en-AU"/>
                        </w:rPr>
                        <w:t>All the funding that will contribute to the project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1AF62F" w14:textId="318FC383" w:rsidR="00AC3291" w:rsidRDefault="00AC329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55D68" w14:textId="16EA4878" w:rsidR="00AC3291" w:rsidRDefault="00224935">
      <w:r>
        <w:tab/>
      </w:r>
    </w:p>
    <w:p w14:paraId="103F4F3A" w14:textId="77777777" w:rsidR="00AC3291" w:rsidRDefault="00AC3291"/>
    <w:p w14:paraId="6DFF2525" w14:textId="77777777" w:rsidR="000E6B72" w:rsidRDefault="000E6B72"/>
    <w:p w14:paraId="089C1285" w14:textId="77777777" w:rsidR="000E6B72" w:rsidRDefault="000E6B72"/>
    <w:p w14:paraId="222DF4EE" w14:textId="7040FFA3" w:rsidR="00C82E46" w:rsidRPr="00FE1D8E" w:rsidRDefault="00C82E46">
      <w:pPr>
        <w:rPr>
          <w:b/>
          <w:bCs/>
          <w:sz w:val="24"/>
          <w:szCs w:val="24"/>
        </w:rPr>
      </w:pPr>
      <w:r w:rsidRPr="00FE1D8E">
        <w:rPr>
          <w:b/>
          <w:bCs/>
          <w:sz w:val="24"/>
          <w:szCs w:val="24"/>
        </w:rPr>
        <w:t>In-Kind &amp; Voluntary Support</w:t>
      </w:r>
      <w:r w:rsidR="000E6B72" w:rsidRPr="00FE1D8E">
        <w:rPr>
          <w:b/>
          <w:bCs/>
          <w:sz w:val="24"/>
          <w:szCs w:val="24"/>
        </w:rPr>
        <w:t>:</w:t>
      </w:r>
    </w:p>
    <w:p w14:paraId="3707E4B2" w14:textId="0FA4D302" w:rsidR="000E6B72" w:rsidRPr="000E6B72" w:rsidRDefault="000E6B72">
      <w:pPr>
        <w:rPr>
          <w:color w:val="FF0000"/>
          <w:sz w:val="24"/>
          <w:szCs w:val="24"/>
        </w:rPr>
      </w:pPr>
    </w:p>
    <w:p w14:paraId="7DFC09FA" w14:textId="2642C519" w:rsidR="00C82E46" w:rsidRPr="001C13BD" w:rsidRDefault="00C82E46">
      <w:pPr>
        <w:rPr>
          <w:sz w:val="23"/>
          <w:szCs w:val="23"/>
        </w:rPr>
      </w:pPr>
      <w:r w:rsidRPr="001C13BD">
        <w:rPr>
          <w:sz w:val="23"/>
          <w:szCs w:val="23"/>
        </w:rPr>
        <w:t>In-kind and voluntary support are contributions to a project other than cash money. Many projects are assisted through different groups within the community. Some support can be in-kind in nature like voluntary labour or donated goods and services.</w:t>
      </w:r>
    </w:p>
    <w:p w14:paraId="352F90BB" w14:textId="77777777" w:rsidR="00C82E46" w:rsidRPr="001C13BD" w:rsidRDefault="00C82E46">
      <w:pPr>
        <w:rPr>
          <w:sz w:val="23"/>
          <w:szCs w:val="23"/>
        </w:rPr>
      </w:pPr>
    </w:p>
    <w:p w14:paraId="56F9D0CD" w14:textId="5C0C9B5D" w:rsidR="00C82E46" w:rsidRPr="001C13BD" w:rsidRDefault="00C82E46">
      <w:pPr>
        <w:rPr>
          <w:sz w:val="23"/>
          <w:szCs w:val="23"/>
        </w:rPr>
      </w:pPr>
      <w:r w:rsidRPr="001C13BD">
        <w:rPr>
          <w:sz w:val="23"/>
          <w:szCs w:val="23"/>
        </w:rPr>
        <w:t xml:space="preserve">If your project is supported by volunteers, you should list the roles of these volunteers and the number of hours they contribute to your project. </w:t>
      </w:r>
    </w:p>
    <w:p w14:paraId="400B98D6" w14:textId="77777777" w:rsidR="00C82E46" w:rsidRPr="001C13BD" w:rsidRDefault="00C82E46">
      <w:pPr>
        <w:rPr>
          <w:sz w:val="23"/>
          <w:szCs w:val="23"/>
        </w:rPr>
      </w:pPr>
    </w:p>
    <w:p w14:paraId="169E35B0" w14:textId="21FD4B79" w:rsidR="00C82E46" w:rsidRPr="001C13BD" w:rsidRDefault="00C82E46">
      <w:pPr>
        <w:rPr>
          <w:sz w:val="23"/>
          <w:szCs w:val="23"/>
        </w:rPr>
      </w:pPr>
      <w:r w:rsidRPr="001C13BD">
        <w:rPr>
          <w:sz w:val="23"/>
          <w:szCs w:val="23"/>
        </w:rPr>
        <w:t>Volunteer hours are calculated at the following rates: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05"/>
        <w:gridCol w:w="3005"/>
        <w:gridCol w:w="3795"/>
      </w:tblGrid>
      <w:tr w:rsidR="00C82E46" w14:paraId="70D5B3E0" w14:textId="77777777" w:rsidTr="001C13BD">
        <w:tc>
          <w:tcPr>
            <w:tcW w:w="3005" w:type="dxa"/>
            <w:shd w:val="clear" w:color="auto" w:fill="00B0F0"/>
          </w:tcPr>
          <w:p w14:paraId="0D2CD59D" w14:textId="757D6AB2" w:rsidR="00C82E46" w:rsidRPr="007831F3" w:rsidRDefault="00C82E46">
            <w:pPr>
              <w:rPr>
                <w:b/>
                <w:bCs/>
                <w:color w:val="FFFFFF" w:themeColor="background1"/>
                <w:sz w:val="20"/>
              </w:rPr>
            </w:pPr>
            <w:proofErr w:type="spellStart"/>
            <w:r w:rsidRPr="007831F3">
              <w:rPr>
                <w:b/>
                <w:bCs/>
                <w:color w:val="FFFFFF" w:themeColor="background1"/>
                <w:sz w:val="20"/>
              </w:rPr>
              <w:t>Labour</w:t>
            </w:r>
            <w:proofErr w:type="spellEnd"/>
            <w:r w:rsidRPr="007831F3">
              <w:rPr>
                <w:b/>
                <w:bCs/>
                <w:color w:val="FFFFFF" w:themeColor="background1"/>
                <w:sz w:val="20"/>
              </w:rPr>
              <w:t xml:space="preserve"> Type</w:t>
            </w:r>
          </w:p>
        </w:tc>
        <w:tc>
          <w:tcPr>
            <w:tcW w:w="3005" w:type="dxa"/>
            <w:shd w:val="clear" w:color="auto" w:fill="00B0F0"/>
          </w:tcPr>
          <w:p w14:paraId="0C0B8F14" w14:textId="686E48F8" w:rsidR="00C82E46" w:rsidRPr="007831F3" w:rsidRDefault="00C82E46">
            <w:pPr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 xml:space="preserve">Hourly Rate </w:t>
            </w:r>
          </w:p>
        </w:tc>
        <w:tc>
          <w:tcPr>
            <w:tcW w:w="3795" w:type="dxa"/>
            <w:shd w:val="clear" w:color="auto" w:fill="00B0F0"/>
          </w:tcPr>
          <w:p w14:paraId="0E9BA1C6" w14:textId="77777777" w:rsidR="00C82E46" w:rsidRPr="007831F3" w:rsidRDefault="00C82E46">
            <w:pPr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Examples</w:t>
            </w:r>
          </w:p>
          <w:p w14:paraId="327C97BB" w14:textId="369DEE8D" w:rsidR="00C82E46" w:rsidRPr="007831F3" w:rsidRDefault="00C82E46">
            <w:pPr>
              <w:rPr>
                <w:b/>
                <w:bCs/>
                <w:color w:val="FFFFFF" w:themeColor="background1"/>
                <w:sz w:val="20"/>
              </w:rPr>
            </w:pPr>
          </w:p>
        </w:tc>
      </w:tr>
      <w:tr w:rsidR="00C82E46" w14:paraId="0376E22F" w14:textId="77777777" w:rsidTr="001C13BD">
        <w:tc>
          <w:tcPr>
            <w:tcW w:w="3005" w:type="dxa"/>
          </w:tcPr>
          <w:p w14:paraId="51629B80" w14:textId="5BA633CA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Volunteer general labour</w:t>
            </w:r>
          </w:p>
        </w:tc>
        <w:tc>
          <w:tcPr>
            <w:tcW w:w="3005" w:type="dxa"/>
          </w:tcPr>
          <w:p w14:paraId="4EF4528B" w14:textId="74778652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$20</w:t>
            </w:r>
          </w:p>
        </w:tc>
        <w:tc>
          <w:tcPr>
            <w:tcW w:w="3795" w:type="dxa"/>
          </w:tcPr>
          <w:p w14:paraId="3D4DA865" w14:textId="05F7A334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Demolition of club rooms</w:t>
            </w:r>
          </w:p>
          <w:p w14:paraId="6A9228A1" w14:textId="083CC64E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Preparation works for laying a concrete slab</w:t>
            </w:r>
          </w:p>
          <w:p w14:paraId="0E0F7E8F" w14:textId="674203A1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General clean up following completion of works</w:t>
            </w:r>
          </w:p>
        </w:tc>
      </w:tr>
      <w:tr w:rsidR="00C82E46" w14:paraId="57A94CEF" w14:textId="77777777" w:rsidTr="001C13BD">
        <w:tc>
          <w:tcPr>
            <w:tcW w:w="3005" w:type="dxa"/>
          </w:tcPr>
          <w:p w14:paraId="02CFDB54" w14:textId="5FBD9565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 xml:space="preserve">Specialist labour &amp; support </w:t>
            </w:r>
          </w:p>
        </w:tc>
        <w:tc>
          <w:tcPr>
            <w:tcW w:w="3005" w:type="dxa"/>
          </w:tcPr>
          <w:p w14:paraId="7B1DC61B" w14:textId="60A5E1EA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Up to $45*</w:t>
            </w:r>
          </w:p>
        </w:tc>
        <w:tc>
          <w:tcPr>
            <w:tcW w:w="3795" w:type="dxa"/>
          </w:tcPr>
          <w:p w14:paraId="43B9FFC8" w14:textId="1E904B98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Qualified tradesman</w:t>
            </w:r>
          </w:p>
          <w:p w14:paraId="2F63E19E" w14:textId="20B0D4F8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Architect</w:t>
            </w:r>
          </w:p>
          <w:p w14:paraId="4045FA8A" w14:textId="492BDE66" w:rsidR="00C82E46" w:rsidRPr="001C13BD" w:rsidRDefault="00C82E46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Engineer</w:t>
            </w:r>
          </w:p>
        </w:tc>
      </w:tr>
    </w:tbl>
    <w:p w14:paraId="51A23FC7" w14:textId="77777777" w:rsidR="000E6B72" w:rsidRDefault="000E6B72">
      <w:pPr>
        <w:rPr>
          <w:sz w:val="24"/>
          <w:szCs w:val="24"/>
        </w:rPr>
      </w:pPr>
    </w:p>
    <w:p w14:paraId="585695EB" w14:textId="41F98FBA" w:rsidR="007831F3" w:rsidRPr="00FE1D8E" w:rsidRDefault="007831F3" w:rsidP="000E6B72">
      <w:pPr>
        <w:ind w:left="-450" w:firstLine="450"/>
        <w:rPr>
          <w:b/>
          <w:bCs/>
          <w:sz w:val="24"/>
          <w:szCs w:val="24"/>
        </w:rPr>
      </w:pPr>
      <w:r w:rsidRPr="00FE1D8E">
        <w:rPr>
          <w:b/>
          <w:bCs/>
          <w:sz w:val="24"/>
          <w:szCs w:val="24"/>
        </w:rPr>
        <w:t>How to Calculate your In-Kind &amp; Voluntary Contribution</w:t>
      </w:r>
      <w:r w:rsidR="000E6B72" w:rsidRPr="00FE1D8E">
        <w:rPr>
          <w:b/>
          <w:bCs/>
          <w:sz w:val="24"/>
          <w:szCs w:val="24"/>
        </w:rPr>
        <w:t>:</w:t>
      </w:r>
    </w:p>
    <w:p w14:paraId="11E4A998" w14:textId="77777777" w:rsidR="007831F3" w:rsidRPr="00C82E46" w:rsidRDefault="007831F3">
      <w:pPr>
        <w:rPr>
          <w:sz w:val="24"/>
          <w:szCs w:val="2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808"/>
        <w:gridCol w:w="1803"/>
        <w:gridCol w:w="1803"/>
        <w:gridCol w:w="1803"/>
        <w:gridCol w:w="2503"/>
      </w:tblGrid>
      <w:tr w:rsidR="007831F3" w:rsidRPr="007831F3" w14:paraId="770A2585" w14:textId="77777777" w:rsidTr="000E6B72">
        <w:tc>
          <w:tcPr>
            <w:tcW w:w="1808" w:type="dxa"/>
            <w:shd w:val="clear" w:color="auto" w:fill="00B0F0"/>
          </w:tcPr>
          <w:p w14:paraId="296690A1" w14:textId="6443C4C6" w:rsidR="007831F3" w:rsidRPr="007831F3" w:rsidRDefault="007831F3">
            <w:pPr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Task to be completed</w:t>
            </w:r>
          </w:p>
        </w:tc>
        <w:tc>
          <w:tcPr>
            <w:tcW w:w="1803" w:type="dxa"/>
            <w:shd w:val="clear" w:color="auto" w:fill="00B0F0"/>
          </w:tcPr>
          <w:p w14:paraId="5EC73306" w14:textId="4D2950D3" w:rsidR="007831F3" w:rsidRPr="007831F3" w:rsidRDefault="007831F3">
            <w:pPr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Name/s of those who will undertake task</w:t>
            </w:r>
          </w:p>
        </w:tc>
        <w:tc>
          <w:tcPr>
            <w:tcW w:w="1803" w:type="dxa"/>
            <w:shd w:val="clear" w:color="auto" w:fill="00B0F0"/>
          </w:tcPr>
          <w:p w14:paraId="1AFD5269" w14:textId="768B7995" w:rsidR="007831F3" w:rsidRPr="007831F3" w:rsidRDefault="007831F3" w:rsidP="007831F3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Number of hours</w:t>
            </w:r>
          </w:p>
        </w:tc>
        <w:tc>
          <w:tcPr>
            <w:tcW w:w="1803" w:type="dxa"/>
            <w:shd w:val="clear" w:color="auto" w:fill="00B0F0"/>
          </w:tcPr>
          <w:p w14:paraId="034F48D6" w14:textId="1100B83D" w:rsidR="007831F3" w:rsidRPr="007831F3" w:rsidRDefault="007831F3" w:rsidP="007831F3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Rate per Hour</w:t>
            </w:r>
          </w:p>
        </w:tc>
        <w:tc>
          <w:tcPr>
            <w:tcW w:w="2503" w:type="dxa"/>
            <w:shd w:val="clear" w:color="auto" w:fill="00B0F0"/>
          </w:tcPr>
          <w:p w14:paraId="13A9E02F" w14:textId="29DFB7D9" w:rsidR="007831F3" w:rsidRPr="007831F3" w:rsidRDefault="007831F3" w:rsidP="007831F3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7831F3">
              <w:rPr>
                <w:b/>
                <w:bCs/>
                <w:color w:val="FFFFFF" w:themeColor="background1"/>
                <w:sz w:val="20"/>
              </w:rPr>
              <w:t>Total Cost</w:t>
            </w:r>
          </w:p>
        </w:tc>
      </w:tr>
      <w:tr w:rsidR="007831F3" w:rsidRPr="001C13BD" w14:paraId="56514D65" w14:textId="77777777" w:rsidTr="000E6B72">
        <w:tc>
          <w:tcPr>
            <w:tcW w:w="1808" w:type="dxa"/>
          </w:tcPr>
          <w:p w14:paraId="5B4E43DE" w14:textId="5BC59B69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Demolish existing kitchen</w:t>
            </w:r>
          </w:p>
        </w:tc>
        <w:tc>
          <w:tcPr>
            <w:tcW w:w="1803" w:type="dxa"/>
          </w:tcPr>
          <w:p w14:paraId="02248BEC" w14:textId="77777777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Joe Bloggs</w:t>
            </w:r>
          </w:p>
          <w:p w14:paraId="648E92DC" w14:textId="2FDF338F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John Smith</w:t>
            </w:r>
          </w:p>
        </w:tc>
        <w:tc>
          <w:tcPr>
            <w:tcW w:w="1803" w:type="dxa"/>
          </w:tcPr>
          <w:p w14:paraId="412095FC" w14:textId="77777777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5</w:t>
            </w:r>
          </w:p>
          <w:p w14:paraId="4CA4DB63" w14:textId="1A26C715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5</w:t>
            </w:r>
          </w:p>
        </w:tc>
        <w:tc>
          <w:tcPr>
            <w:tcW w:w="1803" w:type="dxa"/>
          </w:tcPr>
          <w:p w14:paraId="5FAB3BCD" w14:textId="77777777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$20</w:t>
            </w:r>
          </w:p>
          <w:p w14:paraId="6B813A28" w14:textId="488F293C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$20</w:t>
            </w:r>
          </w:p>
        </w:tc>
        <w:tc>
          <w:tcPr>
            <w:tcW w:w="2503" w:type="dxa"/>
          </w:tcPr>
          <w:p w14:paraId="4DD6ABFE" w14:textId="77777777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$100</w:t>
            </w:r>
          </w:p>
          <w:p w14:paraId="57A0FE86" w14:textId="085FDC95" w:rsidR="007831F3" w:rsidRPr="001C13BD" w:rsidRDefault="007831F3">
            <w:pPr>
              <w:rPr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>$100</w:t>
            </w:r>
          </w:p>
        </w:tc>
      </w:tr>
      <w:tr w:rsidR="007831F3" w:rsidRPr="001C13BD" w14:paraId="7B95622A" w14:textId="77777777" w:rsidTr="000E6B72">
        <w:tc>
          <w:tcPr>
            <w:tcW w:w="1808" w:type="dxa"/>
          </w:tcPr>
          <w:p w14:paraId="79B8BB92" w14:textId="77777777" w:rsidR="007831F3" w:rsidRPr="001C13BD" w:rsidRDefault="007831F3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3F00C501" w14:textId="753239A3" w:rsidR="007831F3" w:rsidRPr="001C13BD" w:rsidRDefault="007831F3">
            <w:pPr>
              <w:rPr>
                <w:b/>
                <w:bCs/>
                <w:sz w:val="22"/>
                <w:szCs w:val="22"/>
              </w:rPr>
            </w:pPr>
            <w:r w:rsidRPr="001C13BD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109" w:type="dxa"/>
            <w:gridSpan w:val="3"/>
          </w:tcPr>
          <w:p w14:paraId="3E8B284A" w14:textId="2BA347E6" w:rsidR="007831F3" w:rsidRPr="001C13BD" w:rsidRDefault="007831F3" w:rsidP="007831F3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BD">
              <w:rPr>
                <w:sz w:val="22"/>
                <w:szCs w:val="22"/>
              </w:rPr>
              <w:t xml:space="preserve">                                             </w:t>
            </w:r>
            <w:r w:rsidR="001C13BD" w:rsidRPr="001C13BD">
              <w:rPr>
                <w:b/>
                <w:bCs/>
                <w:sz w:val="22"/>
                <w:szCs w:val="22"/>
              </w:rPr>
              <w:t>$200.00</w:t>
            </w:r>
          </w:p>
        </w:tc>
      </w:tr>
    </w:tbl>
    <w:p w14:paraId="2F9AC793" w14:textId="77777777" w:rsidR="001C13BD" w:rsidRPr="001C13BD" w:rsidRDefault="001C13BD" w:rsidP="001C13BD">
      <w:pPr>
        <w:ind w:hanging="450"/>
        <w:rPr>
          <w:color w:val="FF0000"/>
          <w:sz w:val="22"/>
          <w:szCs w:val="22"/>
        </w:rPr>
      </w:pPr>
    </w:p>
    <w:p w14:paraId="3ED62385" w14:textId="77777777" w:rsidR="001C13BD" w:rsidRDefault="001C13BD" w:rsidP="001C13BD">
      <w:pPr>
        <w:ind w:hanging="450"/>
        <w:rPr>
          <w:color w:val="FF0000"/>
          <w:sz w:val="24"/>
          <w:szCs w:val="24"/>
        </w:rPr>
      </w:pPr>
    </w:p>
    <w:p w14:paraId="5E7E94E2" w14:textId="77777777" w:rsidR="001C13BD" w:rsidRDefault="001C13BD" w:rsidP="001C13BD">
      <w:pPr>
        <w:ind w:hanging="450"/>
        <w:rPr>
          <w:color w:val="FF0000"/>
          <w:sz w:val="24"/>
          <w:szCs w:val="24"/>
        </w:rPr>
      </w:pPr>
    </w:p>
    <w:p w14:paraId="71A21708" w14:textId="60CAB566" w:rsidR="00AC3291" w:rsidRPr="00FE1D8E" w:rsidRDefault="001C13BD" w:rsidP="001C13BD">
      <w:pPr>
        <w:ind w:hanging="450"/>
        <w:rPr>
          <w:b/>
          <w:bCs/>
          <w:sz w:val="24"/>
          <w:szCs w:val="24"/>
        </w:rPr>
      </w:pPr>
      <w:r w:rsidRPr="00FE1D8E">
        <w:rPr>
          <w:b/>
          <w:bCs/>
          <w:sz w:val="24"/>
          <w:szCs w:val="24"/>
        </w:rPr>
        <w:lastRenderedPageBreak/>
        <w:t xml:space="preserve">Application </w:t>
      </w:r>
      <w:r w:rsidR="000E6B72" w:rsidRPr="00FE1D8E">
        <w:rPr>
          <w:b/>
          <w:bCs/>
          <w:sz w:val="24"/>
          <w:szCs w:val="24"/>
        </w:rPr>
        <w:t xml:space="preserve">Budget </w:t>
      </w:r>
      <w:r w:rsidRPr="00FE1D8E">
        <w:rPr>
          <w:b/>
          <w:bCs/>
          <w:sz w:val="24"/>
          <w:szCs w:val="24"/>
        </w:rPr>
        <w:t>Form</w:t>
      </w:r>
      <w:r w:rsidR="000E6B72" w:rsidRPr="00FE1D8E">
        <w:rPr>
          <w:b/>
          <w:bCs/>
          <w:sz w:val="24"/>
          <w:szCs w:val="24"/>
        </w:rPr>
        <w:t>:</w:t>
      </w:r>
    </w:p>
    <w:p w14:paraId="5A6F24F8" w14:textId="77777777" w:rsidR="000E6B72" w:rsidRPr="000E6B72" w:rsidRDefault="000E6B72" w:rsidP="000E6B72">
      <w:pPr>
        <w:ind w:hanging="450"/>
        <w:rPr>
          <w:color w:val="FF0000"/>
          <w:sz w:val="24"/>
          <w:szCs w:val="24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1289"/>
        <w:gridCol w:w="2256"/>
        <w:gridCol w:w="1901"/>
        <w:gridCol w:w="792"/>
        <w:gridCol w:w="283"/>
        <w:gridCol w:w="1030"/>
        <w:gridCol w:w="1313"/>
        <w:gridCol w:w="1314"/>
      </w:tblGrid>
      <w:tr w:rsidR="00AC3291" w:rsidRPr="00B21D7E" w14:paraId="2845C5F5" w14:textId="77777777" w:rsidTr="004F5C72">
        <w:trPr>
          <w:trHeight w:val="430"/>
        </w:trPr>
        <w:tc>
          <w:tcPr>
            <w:tcW w:w="10178" w:type="dxa"/>
            <w:gridSpan w:val="8"/>
            <w:shd w:val="clear" w:color="auto" w:fill="00AEEF"/>
            <w:vAlign w:val="center"/>
          </w:tcPr>
          <w:p w14:paraId="615F8387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b/>
                <w:color w:val="FFFFFF" w:themeColor="background1"/>
                <w:spacing w:val="-6"/>
                <w:sz w:val="24"/>
                <w:szCs w:val="23"/>
              </w:rPr>
              <w:t>Financial and In-Kind Contributions</w:t>
            </w:r>
          </w:p>
        </w:tc>
      </w:tr>
      <w:tr w:rsidR="00AC3291" w:rsidRPr="00B21D7E" w14:paraId="4CD52D94" w14:textId="77777777" w:rsidTr="004F5C72">
        <w:trPr>
          <w:trHeight w:val="708"/>
        </w:trPr>
        <w:tc>
          <w:tcPr>
            <w:tcW w:w="10178" w:type="dxa"/>
            <w:gridSpan w:val="8"/>
            <w:shd w:val="clear" w:color="auto" w:fill="F2F2F2" w:themeFill="background1" w:themeFillShade="F2"/>
            <w:vAlign w:val="center"/>
          </w:tcPr>
          <w:p w14:paraId="17C821C5" w14:textId="77777777" w:rsidR="00AC3291" w:rsidRPr="00B21D7E" w:rsidRDefault="00AC3291" w:rsidP="004F5C72">
            <w:pPr>
              <w:autoSpaceDE w:val="0"/>
              <w:autoSpaceDN w:val="0"/>
              <w:adjustRightInd w:val="0"/>
              <w:spacing w:before="40" w:line="240" w:lineRule="auto"/>
              <w:rPr>
                <w:rFonts w:cs="Arial"/>
                <w:b/>
                <w:spacing w:val="-6"/>
                <w:sz w:val="24"/>
                <w:szCs w:val="23"/>
              </w:rPr>
            </w:pPr>
            <w:r w:rsidRPr="00B21D7E">
              <w:rPr>
                <w:rFonts w:cs="Arial"/>
                <w:b/>
                <w:spacing w:val="-6"/>
                <w:sz w:val="24"/>
                <w:szCs w:val="23"/>
              </w:rPr>
              <w:t xml:space="preserve">Are there any contributions? </w:t>
            </w:r>
          </w:p>
          <w:p w14:paraId="73C44D44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Please detail both In-Kind and Financial Contributions below.</w:t>
            </w:r>
          </w:p>
        </w:tc>
      </w:tr>
      <w:tr w:rsidR="00AC3291" w:rsidRPr="00B21D7E" w14:paraId="48BFCF26" w14:textId="77777777" w:rsidTr="004F5C72">
        <w:trPr>
          <w:trHeight w:val="553"/>
        </w:trPr>
        <w:tc>
          <w:tcPr>
            <w:tcW w:w="1289" w:type="dxa"/>
            <w:shd w:val="clear" w:color="auto" w:fill="FFFFFF" w:themeFill="background1"/>
            <w:vAlign w:val="center"/>
          </w:tcPr>
          <w:p w14:paraId="2942549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eastAsiaTheme="minorHAnsi" w:cs="Arial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AB039" wp14:editId="6A17560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38100</wp:posOffset>
                      </wp:positionV>
                      <wp:extent cx="222250" cy="166370"/>
                      <wp:effectExtent l="0" t="0" r="25400" b="241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8954" id="Rectangle 21" o:spid="_x0000_s1026" style="position:absolute;margin-left:10.6pt;margin-top:3pt;width:17.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4157" w:type="dxa"/>
            <w:gridSpan w:val="2"/>
            <w:shd w:val="clear" w:color="auto" w:fill="FFFFFF" w:themeFill="background1"/>
            <w:vAlign w:val="center"/>
          </w:tcPr>
          <w:p w14:paraId="70B500AC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In-kind (volunteer labour) contribution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6AE7A71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eastAsiaTheme="minorHAnsi" w:cs="Arial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CCDF2" wp14:editId="4985909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30480</wp:posOffset>
                      </wp:positionV>
                      <wp:extent cx="222250" cy="166370"/>
                      <wp:effectExtent l="0" t="0" r="25400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6AC8" id="Rectangle 22" o:spid="_x0000_s1026" style="position:absolute;margin-left:15.85pt;margin-top:2.4pt;width:17.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5401164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z w:val="23"/>
                <w:szCs w:val="23"/>
              </w:rPr>
              <w:t>Financial (cash) contribution</w:t>
            </w:r>
          </w:p>
        </w:tc>
      </w:tr>
      <w:tr w:rsidR="00AC3291" w:rsidRPr="00B21D7E" w14:paraId="78D302FE" w14:textId="77777777" w:rsidTr="004F5C72">
        <w:trPr>
          <w:trHeight w:val="701"/>
        </w:trPr>
        <w:tc>
          <w:tcPr>
            <w:tcW w:w="10178" w:type="dxa"/>
            <w:gridSpan w:val="8"/>
            <w:shd w:val="clear" w:color="auto" w:fill="F2F2F2" w:themeFill="background1" w:themeFillShade="F2"/>
            <w:vAlign w:val="center"/>
          </w:tcPr>
          <w:p w14:paraId="017AB13C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3"/>
              </w:rPr>
            </w:pPr>
            <w:r w:rsidRPr="00B21D7E">
              <w:rPr>
                <w:rFonts w:cs="Arial"/>
                <w:b/>
                <w:sz w:val="24"/>
                <w:szCs w:val="23"/>
              </w:rPr>
              <w:t>Will funding be sought from other sources?</w:t>
            </w:r>
          </w:p>
          <w:p w14:paraId="5AEE08C3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z w:val="23"/>
                <w:szCs w:val="23"/>
              </w:rPr>
              <w:t>If funding is sources from other sources, please show as income below.</w:t>
            </w:r>
          </w:p>
        </w:tc>
      </w:tr>
      <w:tr w:rsidR="00AC3291" w:rsidRPr="00B21D7E" w14:paraId="1A1A2A92" w14:textId="77777777" w:rsidTr="004F5C72">
        <w:trPr>
          <w:trHeight w:val="553"/>
        </w:trPr>
        <w:tc>
          <w:tcPr>
            <w:tcW w:w="1289" w:type="dxa"/>
            <w:shd w:val="clear" w:color="auto" w:fill="FFFFFF" w:themeFill="background1"/>
            <w:vAlign w:val="center"/>
          </w:tcPr>
          <w:p w14:paraId="5226D3F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eastAsiaTheme="minorHAnsi" w:cs="Arial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98664" wp14:editId="1C757C6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38735</wp:posOffset>
                      </wp:positionV>
                      <wp:extent cx="222250" cy="166370"/>
                      <wp:effectExtent l="0" t="0" r="25400" b="241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A542B" id="Rectangle 23" o:spid="_x0000_s1026" style="position:absolute;margin-left:9.5pt;margin-top:3.05pt;width:17.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4157" w:type="dxa"/>
            <w:gridSpan w:val="2"/>
            <w:shd w:val="clear" w:color="auto" w:fill="FFFFFF" w:themeFill="background1"/>
            <w:vAlign w:val="center"/>
          </w:tcPr>
          <w:p w14:paraId="369F8BB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Yes</w:t>
            </w:r>
          </w:p>
        </w:tc>
        <w:tc>
          <w:tcPr>
            <w:tcW w:w="1075" w:type="dxa"/>
            <w:gridSpan w:val="2"/>
            <w:shd w:val="clear" w:color="auto" w:fill="FFFFFF" w:themeFill="background1"/>
            <w:vAlign w:val="center"/>
          </w:tcPr>
          <w:p w14:paraId="21BFE08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eastAsiaTheme="minorHAnsi" w:cs="Arial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144BE" wp14:editId="17270D0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28575</wp:posOffset>
                      </wp:positionV>
                      <wp:extent cx="222250" cy="166370"/>
                      <wp:effectExtent l="0" t="0" r="25400" b="241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102B" id="Rectangle 24" o:spid="_x0000_s1026" style="position:absolute;margin-left:15.6pt;margin-top:2.25pt;width:17.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" filled="f" strokecolor="windowText" strokeweight=".25pt"/>
                  </w:pict>
                </mc:Fallback>
              </mc:AlternateContent>
            </w:r>
          </w:p>
        </w:tc>
        <w:tc>
          <w:tcPr>
            <w:tcW w:w="3657" w:type="dxa"/>
            <w:gridSpan w:val="3"/>
            <w:shd w:val="clear" w:color="auto" w:fill="FFFFFF" w:themeFill="background1"/>
            <w:vAlign w:val="center"/>
          </w:tcPr>
          <w:p w14:paraId="59151D84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z w:val="23"/>
                <w:szCs w:val="23"/>
              </w:rPr>
              <w:t>No</w:t>
            </w:r>
          </w:p>
        </w:tc>
      </w:tr>
      <w:tr w:rsidR="00AC3291" w:rsidRPr="00B21D7E" w14:paraId="278B1855" w14:textId="77777777" w:rsidTr="004F5C72">
        <w:trPr>
          <w:trHeight w:val="436"/>
        </w:trPr>
        <w:tc>
          <w:tcPr>
            <w:tcW w:w="10178" w:type="dxa"/>
            <w:gridSpan w:val="8"/>
            <w:shd w:val="clear" w:color="auto" w:fill="00AEEF"/>
            <w:vAlign w:val="center"/>
          </w:tcPr>
          <w:p w14:paraId="51182D35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b/>
                <w:color w:val="FFFFFF" w:themeColor="background1"/>
                <w:sz w:val="24"/>
                <w:szCs w:val="23"/>
              </w:rPr>
              <w:t xml:space="preserve">Details of Voluntary </w:t>
            </w:r>
            <w:proofErr w:type="spellStart"/>
            <w:r w:rsidRPr="00B21D7E">
              <w:rPr>
                <w:rFonts w:cs="Arial"/>
                <w:b/>
                <w:color w:val="FFFFFF" w:themeColor="background1"/>
                <w:sz w:val="24"/>
                <w:szCs w:val="23"/>
              </w:rPr>
              <w:t>Labour</w:t>
            </w:r>
            <w:proofErr w:type="spellEnd"/>
          </w:p>
        </w:tc>
      </w:tr>
      <w:tr w:rsidR="00AC3291" w:rsidRPr="00B21D7E" w14:paraId="7A7B3656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1E3132B2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b/>
                <w:spacing w:val="-6"/>
                <w:sz w:val="23"/>
                <w:szCs w:val="23"/>
              </w:rPr>
              <w:t>Task to be completed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072AAE2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Name/s or number of people who will be completing tasks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  <w:vAlign w:val="center"/>
          </w:tcPr>
          <w:p w14:paraId="2A12803C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No. of Hours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2CE595D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Rate per Hour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46F6E9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Total Cost</w:t>
            </w:r>
          </w:p>
        </w:tc>
      </w:tr>
      <w:tr w:rsidR="00AC3291" w:rsidRPr="00B21D7E" w14:paraId="5765E6A7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3E07E7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65FC956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13BBADA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200B49C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1D8437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2596D359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7B4E891A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EEEB4F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76A22234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45070BF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63E6B7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4A9CA23F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636C12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D9C6AA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14B55E9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CF9B3DA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75572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2EA92DD7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76091E2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6D5D09F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63B14EAF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2424712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14EBDC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2B1CF544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B505F8F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56EAB3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41AC4F80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A72C383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C31C2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68DD5BFD" w14:textId="77777777" w:rsidTr="004F5C72">
        <w:trPr>
          <w:trHeight w:val="553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0FA028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240B4AF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6760992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FDF74FB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97B3E6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</w:tr>
      <w:tr w:rsidR="00AC3291" w:rsidRPr="00B21D7E" w14:paraId="1A21034E" w14:textId="77777777" w:rsidTr="004F5C72">
        <w:trPr>
          <w:trHeight w:val="553"/>
        </w:trPr>
        <w:tc>
          <w:tcPr>
            <w:tcW w:w="35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8C01C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2DDE4D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TOTAL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41B61F1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02D3A920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z w:val="23"/>
                <w:szCs w:val="23"/>
              </w:rPr>
              <w:t>$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0BD61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z w:val="23"/>
                <w:szCs w:val="23"/>
              </w:rPr>
              <w:t>$</w:t>
            </w:r>
          </w:p>
        </w:tc>
      </w:tr>
    </w:tbl>
    <w:p w14:paraId="485CC34D" w14:textId="77777777" w:rsidR="00BA0267" w:rsidRPr="00B21D7E" w:rsidRDefault="00BA0267" w:rsidP="00AC3291">
      <w:pPr>
        <w:spacing w:line="240" w:lineRule="auto"/>
        <w:rPr>
          <w:rFonts w:cs="Arial"/>
          <w:sz w:val="23"/>
          <w:szCs w:val="23"/>
          <w:lang w:eastAsia="en-AU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402"/>
        <w:gridCol w:w="1701"/>
        <w:gridCol w:w="3402"/>
        <w:gridCol w:w="1702"/>
      </w:tblGrid>
      <w:tr w:rsidR="00AC3291" w:rsidRPr="00B21D7E" w14:paraId="29EC2510" w14:textId="77777777" w:rsidTr="004F5C72">
        <w:trPr>
          <w:trHeight w:val="553"/>
        </w:trPr>
        <w:tc>
          <w:tcPr>
            <w:tcW w:w="5103" w:type="dxa"/>
            <w:gridSpan w:val="2"/>
            <w:shd w:val="clear" w:color="auto" w:fill="00AEEF"/>
            <w:vAlign w:val="center"/>
          </w:tcPr>
          <w:p w14:paraId="3F99C797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color w:val="FFFFFF" w:themeColor="background1"/>
                <w:sz w:val="24"/>
                <w:szCs w:val="23"/>
              </w:rPr>
              <w:t>Income</w:t>
            </w:r>
          </w:p>
        </w:tc>
        <w:tc>
          <w:tcPr>
            <w:tcW w:w="5104" w:type="dxa"/>
            <w:gridSpan w:val="2"/>
            <w:shd w:val="clear" w:color="auto" w:fill="00AEEF"/>
            <w:vAlign w:val="center"/>
          </w:tcPr>
          <w:p w14:paraId="098AB91C" w14:textId="77777777" w:rsidR="00AC3291" w:rsidRPr="00B21D7E" w:rsidRDefault="00AC3291" w:rsidP="004F5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color w:val="FFFFFF" w:themeColor="background1"/>
                <w:sz w:val="23"/>
                <w:szCs w:val="23"/>
              </w:rPr>
              <w:t>Expense</w:t>
            </w:r>
          </w:p>
        </w:tc>
      </w:tr>
      <w:tr w:rsidR="00AC3291" w:rsidRPr="00B21D7E" w14:paraId="22DCDCAF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356B200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F78604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5DCFD07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9E3CA83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71371EC6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0E0AD7EE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0A7B5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A2A5CB9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633EDCF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66045D18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AA4867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68846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66BC80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35A308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1C13BD" w:rsidRPr="00B21D7E" w14:paraId="7F8E641C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02843ACA" w14:textId="77777777" w:rsidR="001C13BD" w:rsidRPr="00B21D7E" w:rsidRDefault="001C13BD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0089D" w14:textId="14A36FAD" w:rsidR="001C13BD" w:rsidRPr="00B21D7E" w:rsidRDefault="001C13BD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E72F7A" w14:textId="77777777" w:rsidR="001C13BD" w:rsidRPr="00B21D7E" w:rsidRDefault="001C13BD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8152DE5" w14:textId="5CFFE9BB" w:rsidR="001C13BD" w:rsidRPr="00B21D7E" w:rsidRDefault="001C13BD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28A02AEA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5074487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0C1861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3100859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91D004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234EB359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239B104D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CD23C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EE25FE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D864695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6A4B8F9C" w14:textId="77777777" w:rsidTr="004F5C72">
        <w:trPr>
          <w:trHeight w:val="55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53BF8234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F2F16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7233D6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DF77B8D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spacing w:val="-6"/>
                <w:sz w:val="23"/>
                <w:szCs w:val="23"/>
              </w:rPr>
              <w:t>$</w:t>
            </w:r>
          </w:p>
        </w:tc>
      </w:tr>
      <w:tr w:rsidR="00AC3291" w:rsidRPr="00B21D7E" w14:paraId="2829E3D8" w14:textId="77777777" w:rsidTr="004F5C72">
        <w:trPr>
          <w:trHeight w:val="55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FD14722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b/>
                <w:spacing w:val="-6"/>
                <w:sz w:val="23"/>
                <w:szCs w:val="23"/>
              </w:rPr>
              <w:t>Total Income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A2E008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b/>
                <w:spacing w:val="-6"/>
                <w:sz w:val="23"/>
                <w:szCs w:val="23"/>
              </w:rPr>
              <w:t>$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5797656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z w:val="23"/>
                <w:szCs w:val="23"/>
              </w:rPr>
            </w:pPr>
            <w:r w:rsidRPr="00B21D7E">
              <w:rPr>
                <w:rFonts w:cs="Arial"/>
                <w:b/>
                <w:sz w:val="23"/>
                <w:szCs w:val="23"/>
              </w:rPr>
              <w:t>Total Expense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FBD9C80" w14:textId="77777777" w:rsidR="00AC3291" w:rsidRPr="00B21D7E" w:rsidRDefault="00AC3291" w:rsidP="004F5C72">
            <w:pPr>
              <w:autoSpaceDE w:val="0"/>
              <w:autoSpaceDN w:val="0"/>
              <w:adjustRightInd w:val="0"/>
              <w:rPr>
                <w:rFonts w:cs="Arial"/>
                <w:b/>
                <w:spacing w:val="-6"/>
                <w:sz w:val="23"/>
                <w:szCs w:val="23"/>
              </w:rPr>
            </w:pPr>
            <w:r w:rsidRPr="00B21D7E">
              <w:rPr>
                <w:rFonts w:cs="Arial"/>
                <w:b/>
                <w:spacing w:val="-6"/>
                <w:sz w:val="23"/>
                <w:szCs w:val="23"/>
              </w:rPr>
              <w:t>$</w:t>
            </w:r>
          </w:p>
        </w:tc>
      </w:tr>
    </w:tbl>
    <w:p w14:paraId="42B91A60" w14:textId="77777777" w:rsidR="000F20FB" w:rsidRDefault="000F20FB"/>
    <w:sectPr w:rsidR="000F20FB" w:rsidSect="00BA0267">
      <w:pgSz w:w="11906" w:h="16838"/>
      <w:pgMar w:top="136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91"/>
    <w:rsid w:val="000E6B72"/>
    <w:rsid w:val="000F20FB"/>
    <w:rsid w:val="00121978"/>
    <w:rsid w:val="001C13BD"/>
    <w:rsid w:val="00224935"/>
    <w:rsid w:val="00294B20"/>
    <w:rsid w:val="00725A1D"/>
    <w:rsid w:val="00732857"/>
    <w:rsid w:val="007831F3"/>
    <w:rsid w:val="0087068C"/>
    <w:rsid w:val="00AC3291"/>
    <w:rsid w:val="00BA0267"/>
    <w:rsid w:val="00C82E46"/>
    <w:rsid w:val="00DF4F08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BF79"/>
  <w15:chartTrackingRefBased/>
  <w15:docId w15:val="{3CA671A2-9FE9-4116-8212-B939816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91"/>
    <w:pPr>
      <w:spacing w:after="0" w:line="240" w:lineRule="atLeast"/>
    </w:pPr>
    <w:rPr>
      <w:rFonts w:ascii="Arial" w:eastAsiaTheme="minorEastAsia" w:hAnsi="Arial" w:cs="Times New Roman"/>
      <w:kern w:val="0"/>
      <w:sz w:val="19"/>
      <w:szCs w:val="20"/>
      <w:lang w:val="en-US"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2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2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2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2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2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2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2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2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2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2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3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2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3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2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C329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BE445.5552D5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E2A7-D0C3-49EA-99D7-BFD36802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Connor</dc:creator>
  <cp:keywords/>
  <dc:description/>
  <cp:lastModifiedBy>Leanne Connor</cp:lastModifiedBy>
  <cp:revision>2</cp:revision>
  <dcterms:created xsi:type="dcterms:W3CDTF">2025-06-24T02:25:00Z</dcterms:created>
  <dcterms:modified xsi:type="dcterms:W3CDTF">2025-06-24T02:25:00Z</dcterms:modified>
</cp:coreProperties>
</file>