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916AA" w14:textId="27E09151" w:rsidR="00D91AB9" w:rsidRPr="00E155BD" w:rsidRDefault="0035597C" w:rsidP="00086B08">
      <w:pPr>
        <w:jc w:val="center"/>
        <w:rPr>
          <w:sz w:val="18"/>
          <w:szCs w:val="20"/>
        </w:rPr>
      </w:pPr>
      <w:r>
        <w:rPr>
          <w:noProof/>
          <w:sz w:val="18"/>
          <w:szCs w:val="20"/>
          <w:lang w:val="en-US" w:eastAsia="en-US"/>
        </w:rPr>
        <mc:AlternateContent>
          <mc:Choice Requires="wps">
            <w:drawing>
              <wp:anchor distT="0" distB="0" distL="114300" distR="114300" simplePos="0" relativeHeight="251665408" behindDoc="0" locked="0" layoutInCell="1" allowOverlap="1" wp14:anchorId="6EFDCA97" wp14:editId="7D52E02D">
                <wp:simplePos x="0" y="0"/>
                <wp:positionH relativeFrom="column">
                  <wp:posOffset>2055495</wp:posOffset>
                </wp:positionH>
                <wp:positionV relativeFrom="paragraph">
                  <wp:posOffset>-226060</wp:posOffset>
                </wp:positionV>
                <wp:extent cx="4324350" cy="7416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24350" cy="74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92D2"/>
                              </a:solidFill>
                              <a:miter lim="800000"/>
                              <a:headEnd/>
                              <a:tailEnd/>
                            </a14:hiddenLine>
                          </a:ext>
                        </a:extLst>
                      </wps:spPr>
                      <wps:txbx>
                        <w:txbxContent>
                          <w:p w14:paraId="587D2C75" w14:textId="56E2BE47" w:rsidR="005D19C7" w:rsidRDefault="008379A7" w:rsidP="005D19C7">
                            <w:pPr>
                              <w:spacing w:line="216" w:lineRule="auto"/>
                              <w:jc w:val="center"/>
                              <w:rPr>
                                <w:rFonts w:ascii="Museo 300" w:hAnsi="Museo 300"/>
                                <w:color w:val="FFFFFF" w:themeColor="text1"/>
                                <w:sz w:val="44"/>
                                <w:szCs w:val="44"/>
                                <w:lang w:val="en-US"/>
                              </w:rPr>
                            </w:pPr>
                            <w:r>
                              <w:rPr>
                                <w:rFonts w:ascii="Museo 300" w:hAnsi="Museo 300"/>
                                <w:color w:val="FFFFFF" w:themeColor="text1"/>
                                <w:sz w:val="44"/>
                                <w:szCs w:val="44"/>
                                <w:lang w:val="en-US"/>
                              </w:rPr>
                              <w:t>Development</w:t>
                            </w:r>
                            <w:r w:rsidR="00BB7BF9">
                              <w:rPr>
                                <w:rFonts w:ascii="Museo 300" w:hAnsi="Museo 300"/>
                                <w:color w:val="FFFFFF" w:themeColor="text1"/>
                                <w:sz w:val="44"/>
                                <w:szCs w:val="44"/>
                                <w:lang w:val="en-US"/>
                              </w:rPr>
                              <w:t xml:space="preserve"> and Construction</w:t>
                            </w:r>
                          </w:p>
                          <w:p w14:paraId="493E4CAE" w14:textId="551F5FFE" w:rsidR="00167D21" w:rsidRPr="00BB7BF9" w:rsidRDefault="00BB7BF9" w:rsidP="005D19C7">
                            <w:pPr>
                              <w:spacing w:line="216" w:lineRule="auto"/>
                              <w:jc w:val="center"/>
                              <w:rPr>
                                <w:rFonts w:ascii="Museo 300" w:hAnsi="Museo 300"/>
                                <w:color w:val="FFFFFF" w:themeColor="text1"/>
                                <w:sz w:val="44"/>
                                <w:szCs w:val="44"/>
                                <w:lang w:val="en-US"/>
                              </w:rPr>
                            </w:pPr>
                            <w:r>
                              <w:rPr>
                                <w:rFonts w:ascii="Museo 300" w:hAnsi="Museo 300"/>
                                <w:color w:val="FFFFFF" w:themeColor="text1"/>
                                <w:sz w:val="44"/>
                                <w:szCs w:val="44"/>
                                <w:lang w:val="en-US"/>
                              </w:rPr>
                              <w:t>Cost Guide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DCA97" id="_x0000_t202" coordsize="21600,21600" o:spt="202" path="m,l,21600r21600,l21600,xe">
                <v:stroke joinstyle="miter"/>
                <v:path gradientshapeok="t" o:connecttype="rect"/>
              </v:shapetype>
              <v:shape id="Text Box 6" o:spid="_x0000_s1026" type="#_x0000_t202" style="position:absolute;left:0;text-align:left;margin-left:161.85pt;margin-top:-17.8pt;width:340.5pt;height:5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yI4QEAALYDAAAOAAAAZHJzL2Uyb0RvYy54bWysU9uO0zAQfUfiHyy/0zTdUHajpitgtQhp&#10;uUi7fIDjOI1F7DFjt0n5esZOW7LwhnixPBefOWdmvLkdTc8OCr0GW/F8seRMWQmNtruKf3u6f3XN&#10;mQ/CNqIHqyp+VJ7fbl++2AyuVCvooG8UMgKxvhxcxbsQXJllXnbKCL8ApywFW0AjApm4yxoUA6Gb&#10;Plstl+tsAGwcglTek/duCvJtwm9bJcOXtvUqsL7ixC2kE9NZxzPbbkS5Q+E6LU80xD+wMEJbKnqB&#10;uhNBsD3qv6CMlgge2rCQYDJoWy1V0kBq8uUfah474VTSQs3x7tIm//9g5efDV2S6qfiKMysMjehJ&#10;jYG9g5GtY3cG50tKenSUFkZy05STUu8eQH73lJLNcqYHPmbXwydoCE/sA6QXY4sm9ohUM4KhcRwv&#10;I4g1JTmLq1Vx9ZpCkmJvinx9nWaUifL82qEPHxQYFi8VRxpxQheHBx8iG1GeU2IxC/e679OYe/vM&#10;QYnRk9hHwhP1MNZj6kd+Vl9DcyQ5CNPy0LLTpQP8ydlAi1Nx/2MvUHHWf7Q0mZu8KOKmzQ2cG/Xc&#10;EFYSVMUDZ9P1fZi2c+9Q7zqqNHXbwltqY6uTwtjvidWJPi1HEn5a5Lh9cztl/f5u218AAAD//wMA&#10;UEsDBBQABgAIAAAAIQC6fzyG4QAAAAsBAAAPAAAAZHJzL2Rvd25yZXYueG1sTI/BTsMwDIbvSLxD&#10;ZCRuW7J2rFPXdEJIqEJiBwYHjlmTtRWNUzVZF/b0eCd2tP3r8/cX22h7NpnRdw4lLOYCmMHa6Q4b&#10;CV+fr7M1MB8UatU7NBJ+jYdteX9XqFy7M36YaR8aRhD0uZLQhjDknPu6NVb5uRsM0u3oRqsCjWPD&#10;9ajOBLc9T4RYcas6pA+tGsxLa+qf/clKWL9FvdOxukzfy0vIsveq2rlUyseH+LwBFkwM/2G46pM6&#10;lOR0cCfUnvUS0iTNKCphlj6tgF0TQixpdSD+IgFeFvy2Q/kHAAD//wMAUEsBAi0AFAAGAAgAAAAh&#10;ALaDOJL+AAAA4QEAABMAAAAAAAAAAAAAAAAAAAAAAFtDb250ZW50X1R5cGVzXS54bWxQSwECLQAU&#10;AAYACAAAACEAOP0h/9YAAACUAQAACwAAAAAAAAAAAAAAAAAvAQAAX3JlbHMvLnJlbHNQSwECLQAU&#10;AAYACAAAACEAzjl8iOEBAAC2AwAADgAAAAAAAAAAAAAAAAAuAgAAZHJzL2Uyb0RvYy54bWxQSwEC&#10;LQAUAAYACAAAACEAun88huEAAAALAQAADwAAAAAAAAAAAAAAAAA7BAAAZHJzL2Rvd25yZXYueG1s&#10;UEsFBgAAAAAEAAQA8wAAAEkFAAAAAA==&#10;" filled="f" stroked="f" strokecolor="#0092d2">
                <v:path arrowok="t"/>
                <v:textbox inset=",7.2pt,,7.2pt">
                  <w:txbxContent>
                    <w:p w14:paraId="587D2C75" w14:textId="56E2BE47" w:rsidR="005D19C7" w:rsidRDefault="008379A7" w:rsidP="005D19C7">
                      <w:pPr>
                        <w:spacing w:line="216" w:lineRule="auto"/>
                        <w:jc w:val="center"/>
                        <w:rPr>
                          <w:rFonts w:ascii="Museo 300" w:hAnsi="Museo 300"/>
                          <w:color w:val="FFFFFF" w:themeColor="text1"/>
                          <w:sz w:val="44"/>
                          <w:szCs w:val="44"/>
                          <w:lang w:val="en-US"/>
                        </w:rPr>
                      </w:pPr>
                      <w:r>
                        <w:rPr>
                          <w:rFonts w:ascii="Museo 300" w:hAnsi="Museo 300"/>
                          <w:color w:val="FFFFFF" w:themeColor="text1"/>
                          <w:sz w:val="44"/>
                          <w:szCs w:val="44"/>
                          <w:lang w:val="en-US"/>
                        </w:rPr>
                        <w:t>Development</w:t>
                      </w:r>
                      <w:r w:rsidR="00BB7BF9">
                        <w:rPr>
                          <w:rFonts w:ascii="Museo 300" w:hAnsi="Museo 300"/>
                          <w:color w:val="FFFFFF" w:themeColor="text1"/>
                          <w:sz w:val="44"/>
                          <w:szCs w:val="44"/>
                          <w:lang w:val="en-US"/>
                        </w:rPr>
                        <w:t xml:space="preserve"> and Construction</w:t>
                      </w:r>
                    </w:p>
                    <w:p w14:paraId="493E4CAE" w14:textId="551F5FFE" w:rsidR="00167D21" w:rsidRPr="00BB7BF9" w:rsidRDefault="00BB7BF9" w:rsidP="005D19C7">
                      <w:pPr>
                        <w:spacing w:line="216" w:lineRule="auto"/>
                        <w:jc w:val="center"/>
                        <w:rPr>
                          <w:rFonts w:ascii="Museo 300" w:hAnsi="Museo 300"/>
                          <w:color w:val="FFFFFF" w:themeColor="text1"/>
                          <w:sz w:val="44"/>
                          <w:szCs w:val="44"/>
                          <w:lang w:val="en-US"/>
                        </w:rPr>
                      </w:pPr>
                      <w:r>
                        <w:rPr>
                          <w:rFonts w:ascii="Museo 300" w:hAnsi="Museo 300"/>
                          <w:color w:val="FFFFFF" w:themeColor="text1"/>
                          <w:sz w:val="44"/>
                          <w:szCs w:val="44"/>
                          <w:lang w:val="en-US"/>
                        </w:rPr>
                        <w:t>Cost Guide</w:t>
                      </w:r>
                    </w:p>
                  </w:txbxContent>
                </v:textbox>
              </v:shape>
            </w:pict>
          </mc:Fallback>
        </mc:AlternateContent>
      </w:r>
      <w:r w:rsidR="00806E48">
        <w:rPr>
          <w:noProof/>
          <w:sz w:val="18"/>
          <w:szCs w:val="20"/>
          <w:lang w:val="en-US" w:eastAsia="en-US"/>
        </w:rPr>
        <w:drawing>
          <wp:anchor distT="0" distB="0" distL="114300" distR="114300" simplePos="0" relativeHeight="251660288" behindDoc="0" locked="0" layoutInCell="1" allowOverlap="1" wp14:anchorId="5E638FBA" wp14:editId="5FEB2588">
            <wp:simplePos x="0" y="0"/>
            <wp:positionH relativeFrom="column">
              <wp:posOffset>-7035</wp:posOffset>
            </wp:positionH>
            <wp:positionV relativeFrom="paragraph">
              <wp:posOffset>-230896</wp:posOffset>
            </wp:positionV>
            <wp:extent cx="1895041" cy="780757"/>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C_LOGO.jp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99883" cy="782752"/>
                    </a:xfrm>
                    <a:prstGeom prst="rect">
                      <a:avLst/>
                    </a:prstGeom>
                  </pic:spPr>
                </pic:pic>
              </a:graphicData>
            </a:graphic>
            <wp14:sizeRelH relativeFrom="margin">
              <wp14:pctWidth>0</wp14:pctWidth>
            </wp14:sizeRelH>
            <wp14:sizeRelV relativeFrom="margin">
              <wp14:pctHeight>0</wp14:pctHeight>
            </wp14:sizeRelV>
          </wp:anchor>
        </w:drawing>
      </w:r>
      <w:r w:rsidR="004C2474">
        <w:rPr>
          <w:noProof/>
          <w:sz w:val="18"/>
          <w:szCs w:val="20"/>
          <w:lang w:val="en-US" w:eastAsia="en-US"/>
        </w:rPr>
        <mc:AlternateContent>
          <mc:Choice Requires="wps">
            <w:drawing>
              <wp:anchor distT="0" distB="0" distL="114300" distR="114300" simplePos="0" relativeHeight="251661312" behindDoc="1" locked="0" layoutInCell="1" allowOverlap="1" wp14:anchorId="54918D7E" wp14:editId="26578CA3">
                <wp:simplePos x="0" y="0"/>
                <wp:positionH relativeFrom="column">
                  <wp:posOffset>2060788</wp:posOffset>
                </wp:positionH>
                <wp:positionV relativeFrom="paragraph">
                  <wp:posOffset>-201718</wp:posOffset>
                </wp:positionV>
                <wp:extent cx="4229100" cy="713105"/>
                <wp:effectExtent l="0" t="0" r="12700" b="1079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9100" cy="713105"/>
                        </a:xfrm>
                        <a:prstGeom prst="roundRect">
                          <a:avLst>
                            <a:gd name="adj" fmla="val 16667"/>
                          </a:avLst>
                        </a:prstGeom>
                        <a:solidFill>
                          <a:srgbClr val="0092D2"/>
                        </a:solidFill>
                        <a:ln w="9525">
                          <a:solidFill>
                            <a:srgbClr val="0092D2"/>
                          </a:solidFill>
                          <a:round/>
                          <a:headEnd/>
                          <a:tailEnd/>
                        </a:ln>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5CB740" id="AutoShape 10" o:spid="_x0000_s1026" style="position:absolute;margin-left:162.25pt;margin-top:-15.9pt;width:333pt;height:5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7oHQIAAEoEAAAOAAAAZHJzL2Uyb0RvYy54bWysVNuO0zAQfUfiHyy/01xouzRqukJbFiEt&#10;sGLhA1zbaQyOx4zdpsvXM3HT0oUXhHixZjLjM3POjLO8PnSW7TUGA67mxSTnTDsJyrhtzb98vn3x&#10;irMQhVPCgtM1f9SBX6+eP1v2vtIltGCVRkYgLlS9r3kbo6+yLMhWdyJMwGtHwQawE5Fc3GYKRU/o&#10;nc3KPJ9nPaDyCFKHQF/XxyBfJfym0TJ+bJqgI7M1p95iOjGdm+HMVktRbVH41sixDfEPXXTCOCp6&#10;hlqLKNgOzR9QnZEIAZo4kdBl0DRG6sSB2BT5b2weWuF14kLiBH+WKfw/WPlhf4/MqJpPOXOioxG9&#10;3kVIlVmR9Ol9qCjtwd/jwDD4O5DfAgmXPYkMTqActunfgyIcQThJk0OD3XCT2LJDkv7xLL0+RCbp&#10;47QsF0VOE5IUuypeFvlsmE0mqtNtjyG+1dCxwag5ws6pTzTfVELs70JM+quRhVBfOWs6S9PcC8uK&#10;+Xx+NSKOyYR9wky8wBp1a6xNDm43NxYZXaVW80W5LsfL4TLNOtbXfDErZ6mLJ7HwdxCJR9rCVgv1&#10;xqlkR2Hs0aYurRu1HuQdNjtUG1CPJDXCcaHpAZLRAv7grKdlrnn4vhOoObPvHG3LophOh+2/dPDS&#10;2Vw6wkmCqnnk7GjexOOL2Xk025YqFYmug2FVGhNPu3DsamyWFjbNb3xcw4u49FPWr1/A6icAAAD/&#10;/wMAUEsDBBQABgAIAAAAIQBwrFQ63gAAAAoBAAAPAAAAZHJzL2Rvd25yZXYueG1sTI/NTsNADITv&#10;SLzDykjc2k3SAm2IUxUQUq80hfM2MdmI/Ymy2yZ9e9wTnCx7RuNvis1kjTjTEDrvENJ5AoJc7ZvO&#10;tQiH6n22AhGico0y3hHChQJsytubQuWNH90HnfexFRziQq4QdIx9LmWoNVkV5r4nx9q3H6yKvA6t&#10;bAY1crg1MkuSR2lV5/iDVj29aqp/9ieL8Jb2T59V+pWZuJ0uu2p8McuDRry/m7bPICJN8c8MV3xG&#10;h5KZjv7kmiAMwiJbPrAVYbZIuQM71uuEL0eEFU9ZFvJ/hfIXAAD//wMAUEsBAi0AFAAGAAgAAAAh&#10;ALaDOJL+AAAA4QEAABMAAAAAAAAAAAAAAAAAAAAAAFtDb250ZW50X1R5cGVzXS54bWxQSwECLQAU&#10;AAYACAAAACEAOP0h/9YAAACUAQAACwAAAAAAAAAAAAAAAAAvAQAAX3JlbHMvLnJlbHNQSwECLQAU&#10;AAYACAAAACEAaJ4u6B0CAABKBAAADgAAAAAAAAAAAAAAAAAuAgAAZHJzL2Uyb0RvYy54bWxQSwEC&#10;LQAUAAYACAAAACEAcKxUOt4AAAAKAQAADwAAAAAAAAAAAAAAAAB3BAAAZHJzL2Rvd25yZXYueG1s&#10;UEsFBgAAAAAEAAQA8wAAAIIFAAAAAA==&#10;" fillcolor="#0092d2" strokecolor="#0092d2">
                <v:path arrowok="t"/>
                <v:textbox inset=",7.2pt,,7.2pt"/>
              </v:roundrect>
            </w:pict>
          </mc:Fallback>
        </mc:AlternateContent>
      </w:r>
      <w:r w:rsidR="008F168D">
        <w:rPr>
          <w:sz w:val="18"/>
          <w:szCs w:val="20"/>
        </w:rPr>
        <w:t xml:space="preserve"> </w:t>
      </w:r>
    </w:p>
    <w:p w14:paraId="761097F5" w14:textId="57DF58BE" w:rsidR="00086B08" w:rsidRPr="00E155BD" w:rsidRDefault="00086B08" w:rsidP="00FB731D">
      <w:pPr>
        <w:rPr>
          <w:b/>
          <w:sz w:val="18"/>
          <w:szCs w:val="20"/>
        </w:rPr>
      </w:pPr>
    </w:p>
    <w:p w14:paraId="75A28FA8" w14:textId="195FA446" w:rsidR="00665A12" w:rsidRPr="00E155BD" w:rsidRDefault="00665A12" w:rsidP="00BA2D10">
      <w:pPr>
        <w:rPr>
          <w:sz w:val="18"/>
          <w:szCs w:val="20"/>
        </w:rPr>
      </w:pPr>
    </w:p>
    <w:p w14:paraId="786E1165" w14:textId="3C6B8482" w:rsidR="00165C9E" w:rsidRDefault="0035597C" w:rsidP="00C6644B">
      <w:pPr>
        <w:rPr>
          <w:b/>
          <w:sz w:val="18"/>
          <w:szCs w:val="32"/>
        </w:rPr>
      </w:pPr>
      <w:r>
        <w:rPr>
          <w:noProof/>
          <w:sz w:val="18"/>
          <w:szCs w:val="20"/>
          <w:lang w:val="en-US" w:eastAsia="en-US"/>
        </w:rPr>
        <mc:AlternateContent>
          <mc:Choice Requires="wps">
            <w:drawing>
              <wp:anchor distT="0" distB="0" distL="114300" distR="114300" simplePos="0" relativeHeight="251666432" behindDoc="0" locked="0" layoutInCell="1" allowOverlap="1" wp14:anchorId="3C773E0F" wp14:editId="7461F06D">
                <wp:simplePos x="0" y="0"/>
                <wp:positionH relativeFrom="column">
                  <wp:posOffset>5941695</wp:posOffset>
                </wp:positionH>
                <wp:positionV relativeFrom="paragraph">
                  <wp:posOffset>121285</wp:posOffset>
                </wp:positionV>
                <wp:extent cx="342900" cy="28702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87020"/>
                        </a:xfrm>
                        <a:prstGeom prst="rect">
                          <a:avLst/>
                        </a:prstGeom>
                        <a:noFill/>
                        <a:ln>
                          <a:noFill/>
                        </a:ln>
                        <a:extLst>
                          <a:ext uri="{909E8E84-426E-40DD-AFC4-6F175D3DCCD1}">
                            <a14:hiddenFill xmlns:a14="http://schemas.microsoft.com/office/drawing/2010/main">
                              <a:solidFill>
                                <a:srgbClr val="0092D2"/>
                              </a:solidFill>
                            </a14:hiddenFill>
                          </a:ext>
                          <a:ext uri="{91240B29-F687-4F45-9708-019B960494DF}">
                            <a14:hiddenLine xmlns:a14="http://schemas.microsoft.com/office/drawing/2010/main" w="9525">
                              <a:solidFill>
                                <a:srgbClr val="0092D2"/>
                              </a:solidFill>
                              <a:miter lim="800000"/>
                              <a:headEnd/>
                              <a:tailEnd/>
                            </a14:hiddenLine>
                          </a:ext>
                        </a:extLst>
                      </wps:spPr>
                      <wps:txbx>
                        <w:txbxContent>
                          <w:p w14:paraId="1ACDB345" w14:textId="186E5396" w:rsidR="00167D21" w:rsidRPr="00BA3C12" w:rsidRDefault="00167D21" w:rsidP="004908C2">
                            <w:pPr>
                              <w:spacing w:before="180"/>
                              <w:jc w:val="right"/>
                              <w:rPr>
                                <w:b/>
                                <w:color w:val="0A96E4" w:themeColor="accent6"/>
                                <w:sz w:val="20"/>
                                <w:szCs w:val="32"/>
                              </w:rPr>
                            </w:pPr>
                            <w:r w:rsidRPr="00BA3C12">
                              <w:rPr>
                                <w:rFonts w:ascii="Museo 100 Italic" w:hAnsi="Museo 100 Italic"/>
                                <w:color w:val="0A96E4" w:themeColor="accent6"/>
                                <w:sz w:val="16"/>
                                <w:szCs w:val="20"/>
                              </w:rPr>
                              <w:t>Environmental Planning &amp;Assessment Act 1979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73E0F" id="Text Box 5" o:spid="_x0000_s1027" type="#_x0000_t202" style="position:absolute;margin-left:467.85pt;margin-top:9.55pt;width:27pt;height:2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fJ3QEAAK4DAAAOAAAAZHJzL2Uyb0RvYy54bWysU9uO0zAQfUfiHyy/06TZArtR0xWwWoS0&#10;XKRdPsBx7MYi9pix26R8PWOnW7rsG+LF8lx85pyZ8fp6sgPbKwwGXMOXi5Iz5SR0xm0b/v3h9tUl&#10;ZyEK14kBnGr4QQV+vXn5Yj36WlXQw9ApZATiQj36hvcx+rooguyVFWEBXjkKakArIpm4LToUI6Hb&#10;oajK8k0xAnYeQaoQyHszB/km42utZPyqdVCRDQ0nbjGfmM82ncVmLeotCt8beaQh/oGFFcZR0RPU&#10;jYiC7dA8g7JGIgTQcSHBFqC1kSprIDXL8i81973wKmuh5gR/alP4f7Dyy/4bMtM1/IIzJyyN6EFN&#10;kb2Hib1O3Rl9qCnp3lNanMhNU85Kg78D+SNQSnGWMz8IKbsdP0NHeGIXIb+YNNrUI1LNCIbGcTiN&#10;INWU5LxYVVclRSSFqsu3ZZVHVIj68bHHED8qsCxdGo404Qwu9nchJjKifkxJtRzcmmHIUx7cEwcl&#10;Jk8mn/jOzOPUTkfVLXQHkoEwLw0tOV16wF+cjbQwDQ8/dwIVZ8MnRxO5Wq5WacPODTw32nNDOElQ&#10;DY+czdcPcd7KnUez7anS3GUH76h92mRpqc8zqyNvWoqs+LjAaevO7Zz155ttfgMAAP//AwBQSwME&#10;FAAGAAgAAAAhAFHyILbhAAAACQEAAA8AAABkcnMvZG93bnJldi54bWxMj8FOwzAMhu9IvENkJC5o&#10;S8egrKXpVE1CIE0aYtuBY9aEpiJxqiTbCk+POcHR/j/9/lwtR2fZSYfYexQwm2bANLZe9dgJ2O+e&#10;JgtgMUlU0nrUAr50hGV9eVHJUvkzvunTNnWMSjCWUoBJaSg5j63RTsapHzRS9uGDk4nG0HEV5JnK&#10;neW3WZZzJ3ukC0YOemV0+7k9OgGvjVk16z69+03+Hax6eb7Zb1CI66uxeQSW9Jj+YPjVJ3Woyeng&#10;j6giswKK+f0DoRQUM2AEFIuCFgcB+d0ceF3x/x/UPwAAAP//AwBQSwECLQAUAAYACAAAACEAtoM4&#10;kv4AAADhAQAAEwAAAAAAAAAAAAAAAAAAAAAAW0NvbnRlbnRfVHlwZXNdLnhtbFBLAQItABQABgAI&#10;AAAAIQA4/SH/1gAAAJQBAAALAAAAAAAAAAAAAAAAAC8BAABfcmVscy8ucmVsc1BLAQItABQABgAI&#10;AAAAIQCGFQfJ3QEAAK4DAAAOAAAAAAAAAAAAAAAAAC4CAABkcnMvZTJvRG9jLnhtbFBLAQItABQA&#10;BgAIAAAAIQBR8iC24QAAAAkBAAAPAAAAAAAAAAAAAAAAADcEAABkcnMvZG93bnJldi54bWxQSwUG&#10;AAAAAAQABADzAAAARQUAAAAA&#10;" filled="f" fillcolor="#0092d2" stroked="f" strokecolor="#0092d2">
                <v:path arrowok="t"/>
                <v:textbox inset=",7.2pt,,7.2pt">
                  <w:txbxContent>
                    <w:p w14:paraId="1ACDB345" w14:textId="186E5396" w:rsidR="00167D21" w:rsidRPr="00BA3C12" w:rsidRDefault="00167D21" w:rsidP="004908C2">
                      <w:pPr>
                        <w:spacing w:before="180"/>
                        <w:jc w:val="right"/>
                        <w:rPr>
                          <w:b/>
                          <w:color w:val="0A96E4" w:themeColor="accent6"/>
                          <w:sz w:val="20"/>
                          <w:szCs w:val="32"/>
                        </w:rPr>
                      </w:pPr>
                      <w:r w:rsidRPr="00BA3C12">
                        <w:rPr>
                          <w:rFonts w:ascii="Museo 100 Italic" w:hAnsi="Museo 100 Italic"/>
                          <w:color w:val="0A96E4" w:themeColor="accent6"/>
                          <w:sz w:val="16"/>
                          <w:szCs w:val="20"/>
                        </w:rPr>
                        <w:t>Environmental Planning &amp;Assessment Act 1979</w:t>
                      </w:r>
                    </w:p>
                  </w:txbxContent>
                </v:textbox>
              </v:shape>
            </w:pict>
          </mc:Fallback>
        </mc:AlternateContent>
      </w:r>
    </w:p>
    <w:p w14:paraId="319E4927" w14:textId="77777777" w:rsidR="00165C9E" w:rsidRDefault="00165C9E" w:rsidP="00C6644B">
      <w:pPr>
        <w:rPr>
          <w:b/>
          <w:sz w:val="18"/>
          <w:szCs w:val="32"/>
        </w:rPr>
      </w:pPr>
    </w:p>
    <w:p w14:paraId="20692194" w14:textId="77777777" w:rsidR="00165C9E" w:rsidRDefault="00165C9E" w:rsidP="00C6644B">
      <w:pPr>
        <w:rPr>
          <w:b/>
          <w:sz w:val="18"/>
          <w:szCs w:val="32"/>
        </w:rPr>
      </w:pPr>
    </w:p>
    <w:p w14:paraId="7C39FE62" w14:textId="77777777" w:rsidR="00165C9E" w:rsidRDefault="00165C9E" w:rsidP="00C6644B">
      <w:pPr>
        <w:rPr>
          <w:b/>
          <w:sz w:val="18"/>
          <w:szCs w:val="32"/>
        </w:rPr>
      </w:pPr>
    </w:p>
    <w:tbl>
      <w:tblPr>
        <w:tblStyle w:val="TableGrid"/>
        <w:tblW w:w="9923" w:type="dxa"/>
        <w:tblInd w:w="-23" w:type="dxa"/>
        <w:tblLayout w:type="fixed"/>
        <w:tblLook w:val="00A0" w:firstRow="1" w:lastRow="0" w:firstColumn="1" w:lastColumn="0" w:noHBand="0" w:noVBand="0"/>
      </w:tblPr>
      <w:tblGrid>
        <w:gridCol w:w="9923"/>
      </w:tblGrid>
      <w:tr w:rsidR="004177DC" w:rsidRPr="00E155BD" w14:paraId="78A8F5EE" w14:textId="77777777" w:rsidTr="00F66429">
        <w:trPr>
          <w:trHeight w:val="1600"/>
        </w:trPr>
        <w:tc>
          <w:tcPr>
            <w:tcW w:w="9923" w:type="dxa"/>
            <w:tcBorders>
              <w:top w:val="single" w:sz="18" w:space="0" w:color="0A96E4" w:themeColor="accent6"/>
              <w:left w:val="single" w:sz="18" w:space="0" w:color="0A96E4" w:themeColor="accent6"/>
              <w:bottom w:val="single" w:sz="4" w:space="0" w:color="auto"/>
              <w:right w:val="single" w:sz="18" w:space="0" w:color="0A96E4" w:themeColor="accent6"/>
            </w:tcBorders>
          </w:tcPr>
          <w:p w14:paraId="508B0E23" w14:textId="77777777" w:rsidR="004177DC" w:rsidRDefault="004177DC" w:rsidP="004177DC">
            <w:pPr>
              <w:rPr>
                <w:b/>
                <w:sz w:val="20"/>
                <w:szCs w:val="20"/>
              </w:rPr>
            </w:pPr>
          </w:p>
          <w:p w14:paraId="567EB9A7" w14:textId="77777777" w:rsidR="004177DC" w:rsidRPr="00071C07" w:rsidRDefault="004177DC" w:rsidP="004177DC">
            <w:pPr>
              <w:rPr>
                <w:bCs/>
                <w:sz w:val="20"/>
                <w:szCs w:val="20"/>
              </w:rPr>
            </w:pPr>
            <w:r w:rsidRPr="00071C07">
              <w:rPr>
                <w:bCs/>
                <w:sz w:val="20"/>
                <w:szCs w:val="20"/>
              </w:rPr>
              <w:t>This guide applies to estimating cost of works for the following applications:</w:t>
            </w:r>
          </w:p>
          <w:p w14:paraId="4D06AB6E" w14:textId="77777777" w:rsidR="004177DC" w:rsidRPr="00071C07" w:rsidRDefault="004177DC" w:rsidP="004177DC">
            <w:pPr>
              <w:pStyle w:val="ListParagraph"/>
              <w:numPr>
                <w:ilvl w:val="0"/>
                <w:numId w:val="39"/>
              </w:numPr>
              <w:rPr>
                <w:bCs/>
                <w:sz w:val="20"/>
                <w:szCs w:val="20"/>
              </w:rPr>
            </w:pPr>
            <w:r w:rsidRPr="00071C07">
              <w:rPr>
                <w:bCs/>
                <w:sz w:val="20"/>
                <w:szCs w:val="20"/>
              </w:rPr>
              <w:t>Development Applications (DA)</w:t>
            </w:r>
          </w:p>
          <w:p w14:paraId="235FDBD8" w14:textId="77777777" w:rsidR="004177DC" w:rsidRPr="00071C07" w:rsidRDefault="004177DC" w:rsidP="004177DC">
            <w:pPr>
              <w:pStyle w:val="ListParagraph"/>
              <w:numPr>
                <w:ilvl w:val="0"/>
                <w:numId w:val="39"/>
              </w:numPr>
              <w:rPr>
                <w:bCs/>
                <w:sz w:val="20"/>
                <w:szCs w:val="20"/>
              </w:rPr>
            </w:pPr>
            <w:r w:rsidRPr="00071C07">
              <w:rPr>
                <w:bCs/>
                <w:sz w:val="20"/>
                <w:szCs w:val="20"/>
              </w:rPr>
              <w:t>Construction Certificates (CC)</w:t>
            </w:r>
          </w:p>
          <w:p w14:paraId="7994D920" w14:textId="77777777" w:rsidR="004177DC" w:rsidRPr="00071C07" w:rsidRDefault="004177DC" w:rsidP="004177DC">
            <w:pPr>
              <w:pStyle w:val="ListParagraph"/>
              <w:numPr>
                <w:ilvl w:val="0"/>
                <w:numId w:val="39"/>
              </w:numPr>
              <w:rPr>
                <w:bCs/>
                <w:sz w:val="20"/>
                <w:szCs w:val="20"/>
              </w:rPr>
            </w:pPr>
            <w:r w:rsidRPr="00071C07">
              <w:rPr>
                <w:bCs/>
                <w:sz w:val="20"/>
                <w:szCs w:val="20"/>
              </w:rPr>
              <w:t>Complying Development (CDC)</w:t>
            </w:r>
          </w:p>
          <w:p w14:paraId="00F2AB79" w14:textId="639BE25F" w:rsidR="006148BA" w:rsidRPr="006148BA" w:rsidRDefault="006148BA" w:rsidP="00F66429">
            <w:pPr>
              <w:spacing w:line="360" w:lineRule="auto"/>
              <w:rPr>
                <w:b/>
                <w:sz w:val="20"/>
                <w:szCs w:val="20"/>
              </w:rPr>
            </w:pPr>
            <w:r w:rsidRPr="00071C07">
              <w:rPr>
                <w:bCs/>
                <w:sz w:val="20"/>
                <w:szCs w:val="20"/>
              </w:rPr>
              <w:t>Note:  This guide is not relevant to subdivision works</w:t>
            </w:r>
          </w:p>
        </w:tc>
      </w:tr>
    </w:tbl>
    <w:p w14:paraId="6B5A3490" w14:textId="77777777" w:rsidR="004543EF" w:rsidRPr="00E155BD" w:rsidRDefault="004543EF" w:rsidP="004543EF">
      <w:pPr>
        <w:rPr>
          <w:sz w:val="18"/>
          <w:szCs w:val="20"/>
        </w:rPr>
      </w:pPr>
    </w:p>
    <w:tbl>
      <w:tblPr>
        <w:tblStyle w:val="TableGrid"/>
        <w:tblW w:w="0" w:type="auto"/>
        <w:tblLook w:val="00A0" w:firstRow="1" w:lastRow="0" w:firstColumn="1" w:lastColumn="0" w:noHBand="0" w:noVBand="0"/>
      </w:tblPr>
      <w:tblGrid>
        <w:gridCol w:w="9880"/>
      </w:tblGrid>
      <w:tr w:rsidR="004543EF" w:rsidRPr="00E155BD" w14:paraId="448F0C57" w14:textId="77777777" w:rsidTr="0078410E">
        <w:trPr>
          <w:trHeight w:val="266"/>
        </w:trPr>
        <w:tc>
          <w:tcPr>
            <w:tcW w:w="9880"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0A96E4" w:themeFill="accent6"/>
            <w:vAlign w:val="center"/>
          </w:tcPr>
          <w:p w14:paraId="7E9F6913" w14:textId="579A24E8" w:rsidR="004543EF" w:rsidRPr="00C7559A" w:rsidRDefault="006A36E3" w:rsidP="004543EF">
            <w:pPr>
              <w:rPr>
                <w:color w:val="FFFFFF" w:themeColor="text1"/>
                <w:sz w:val="18"/>
                <w:szCs w:val="20"/>
              </w:rPr>
            </w:pPr>
            <w:r>
              <w:rPr>
                <w:b/>
                <w:color w:val="FFFFFF" w:themeColor="text1"/>
                <w:sz w:val="18"/>
                <w:szCs w:val="20"/>
              </w:rPr>
              <w:t>Estimated Cost of Works</w:t>
            </w:r>
          </w:p>
        </w:tc>
      </w:tr>
      <w:tr w:rsidR="0078410E" w:rsidRPr="00E155BD" w14:paraId="78A83A8A" w14:textId="77777777" w:rsidTr="00270BFA">
        <w:trPr>
          <w:trHeight w:val="1521"/>
        </w:trPr>
        <w:tc>
          <w:tcPr>
            <w:tcW w:w="9880" w:type="dxa"/>
            <w:tcBorders>
              <w:top w:val="single" w:sz="4" w:space="0" w:color="0A96E4" w:themeColor="accent6"/>
              <w:left w:val="single" w:sz="4" w:space="0" w:color="0A96E4" w:themeColor="accent6"/>
              <w:right w:val="single" w:sz="4" w:space="0" w:color="0A96E4" w:themeColor="accent6"/>
            </w:tcBorders>
          </w:tcPr>
          <w:p w14:paraId="1E8A4C9F" w14:textId="6013ED9C" w:rsidR="0078410E" w:rsidRPr="003A2732" w:rsidRDefault="00390BEC" w:rsidP="0078410E">
            <w:pPr>
              <w:rPr>
                <w:b/>
                <w:bCs/>
                <w:sz w:val="20"/>
                <w:szCs w:val="20"/>
              </w:rPr>
            </w:pPr>
            <w:r w:rsidRPr="003A2732">
              <w:rPr>
                <w:b/>
                <w:bCs/>
                <w:sz w:val="20"/>
                <w:szCs w:val="20"/>
              </w:rPr>
              <w:t>The genuine cost of the development proposed in a development application should include costs based on industry recognised prices, including</w:t>
            </w:r>
            <w:r w:rsidR="00482112" w:rsidRPr="003A2732">
              <w:rPr>
                <w:b/>
                <w:bCs/>
                <w:sz w:val="20"/>
                <w:szCs w:val="20"/>
              </w:rPr>
              <w:t xml:space="preserve"> cost for materials and </w:t>
            </w:r>
            <w:r w:rsidR="008C4129" w:rsidRPr="003A2732">
              <w:rPr>
                <w:b/>
                <w:bCs/>
                <w:sz w:val="20"/>
                <w:szCs w:val="20"/>
              </w:rPr>
              <w:t>labour</w:t>
            </w:r>
            <w:r w:rsidR="00482112" w:rsidRPr="003A2732">
              <w:rPr>
                <w:b/>
                <w:bCs/>
                <w:sz w:val="20"/>
                <w:szCs w:val="20"/>
              </w:rPr>
              <w:t xml:space="preserve"> for construction and/or demolition and GST.  If the estimate is understated, the figure will need to be adjusted.</w:t>
            </w:r>
            <w:r w:rsidR="000B0A57" w:rsidRPr="003A2732">
              <w:rPr>
                <w:b/>
                <w:bCs/>
                <w:sz w:val="20"/>
                <w:szCs w:val="20"/>
              </w:rPr>
              <w:t xml:space="preserve"> Additional applications fees may then be incurred.</w:t>
            </w:r>
          </w:p>
          <w:p w14:paraId="2B7E53B0" w14:textId="7FF60D5F" w:rsidR="000B0A57" w:rsidRDefault="000B0A57" w:rsidP="0078410E">
            <w:pPr>
              <w:rPr>
                <w:sz w:val="20"/>
                <w:szCs w:val="20"/>
              </w:rPr>
            </w:pPr>
          </w:p>
          <w:p w14:paraId="1D6BE336" w14:textId="71D25D25" w:rsidR="00842678" w:rsidRDefault="00842678" w:rsidP="0078410E">
            <w:pPr>
              <w:rPr>
                <w:sz w:val="20"/>
                <w:szCs w:val="20"/>
              </w:rPr>
            </w:pPr>
            <w:r w:rsidRPr="003A2732">
              <w:rPr>
                <w:b/>
                <w:bCs/>
                <w:sz w:val="20"/>
                <w:szCs w:val="20"/>
              </w:rPr>
              <w:t>Council</w:t>
            </w:r>
            <w:r w:rsidR="001C7159" w:rsidRPr="003A2732">
              <w:rPr>
                <w:b/>
                <w:bCs/>
                <w:sz w:val="20"/>
                <w:szCs w:val="20"/>
              </w:rPr>
              <w:t xml:space="preserve"> will make its determination by reference to a genuine estimate of the completed costs associated with the construction and preparation of the building and/or </w:t>
            </w:r>
            <w:r w:rsidR="00AE4E8A" w:rsidRPr="003A2732">
              <w:rPr>
                <w:b/>
                <w:bCs/>
                <w:sz w:val="20"/>
                <w:szCs w:val="20"/>
              </w:rPr>
              <w:t>the construction costs of carrying out of a work, and/or the demolition cost of a building or work, as it applies to the application</w:t>
            </w:r>
            <w:r w:rsidR="00AE4E8A">
              <w:rPr>
                <w:sz w:val="20"/>
                <w:szCs w:val="20"/>
              </w:rPr>
              <w:t>.</w:t>
            </w:r>
          </w:p>
          <w:p w14:paraId="311E762C" w14:textId="77AEED77" w:rsidR="000B0A57" w:rsidRPr="00390BEC" w:rsidRDefault="000B0A57" w:rsidP="0078410E">
            <w:pPr>
              <w:rPr>
                <w:sz w:val="20"/>
                <w:szCs w:val="20"/>
              </w:rPr>
            </w:pPr>
          </w:p>
        </w:tc>
      </w:tr>
    </w:tbl>
    <w:p w14:paraId="3049865E" w14:textId="77777777" w:rsidR="00537B6A" w:rsidRDefault="00537B6A" w:rsidP="004543EF">
      <w:pPr>
        <w:rPr>
          <w:sz w:val="18"/>
          <w:szCs w:val="20"/>
        </w:rPr>
      </w:pPr>
    </w:p>
    <w:tbl>
      <w:tblPr>
        <w:tblStyle w:val="TableGrid"/>
        <w:tblW w:w="0" w:type="auto"/>
        <w:tblLook w:val="00A0" w:firstRow="1" w:lastRow="0" w:firstColumn="1" w:lastColumn="0" w:noHBand="0" w:noVBand="0"/>
      </w:tblPr>
      <w:tblGrid>
        <w:gridCol w:w="421"/>
        <w:gridCol w:w="9459"/>
      </w:tblGrid>
      <w:tr w:rsidR="00C7559A" w:rsidRPr="00E155BD" w14:paraId="1D4C1989" w14:textId="77777777" w:rsidTr="00AA6137">
        <w:trPr>
          <w:trHeight w:val="431"/>
        </w:trPr>
        <w:tc>
          <w:tcPr>
            <w:tcW w:w="9880" w:type="dxa"/>
            <w:gridSpan w:val="2"/>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0FB491DA" w14:textId="1EE86023" w:rsidR="00C7559A" w:rsidRPr="00E155BD" w:rsidRDefault="00AA6137" w:rsidP="004543EF">
            <w:pPr>
              <w:rPr>
                <w:sz w:val="18"/>
                <w:szCs w:val="20"/>
              </w:rPr>
            </w:pPr>
            <w:r>
              <w:rPr>
                <w:sz w:val="18"/>
                <w:szCs w:val="20"/>
              </w:rPr>
              <w:t>Please indicate by ‘X’ which of the following is relevant to your application</w:t>
            </w:r>
          </w:p>
        </w:tc>
      </w:tr>
      <w:tr w:rsidR="003410CB" w:rsidRPr="00E155BD" w14:paraId="5AE2AD9E" w14:textId="77777777" w:rsidTr="004777A3">
        <w:trPr>
          <w:trHeight w:val="360"/>
        </w:trPr>
        <w:tc>
          <w:tcPr>
            <w:tcW w:w="421"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6151A1E8" w14:textId="01911CB4" w:rsidR="00D26926" w:rsidRPr="00BC759E" w:rsidRDefault="00D26926" w:rsidP="004543EF">
            <w:pPr>
              <w:rPr>
                <w:sz w:val="22"/>
                <w:szCs w:val="22"/>
              </w:rPr>
            </w:pPr>
          </w:p>
        </w:tc>
        <w:tc>
          <w:tcPr>
            <w:tcW w:w="9459"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13BD2936" w14:textId="54691777" w:rsidR="00D26926" w:rsidRPr="00E155BD" w:rsidRDefault="004777A3" w:rsidP="004543EF">
            <w:pPr>
              <w:rPr>
                <w:sz w:val="18"/>
                <w:szCs w:val="20"/>
              </w:rPr>
            </w:pPr>
            <w:r>
              <w:rPr>
                <w:sz w:val="18"/>
                <w:szCs w:val="20"/>
              </w:rPr>
              <w:t>Table 1: Estimated Cost of Development – Based on Works Components</w:t>
            </w:r>
          </w:p>
        </w:tc>
      </w:tr>
      <w:tr w:rsidR="00943EF9" w:rsidRPr="00E155BD" w14:paraId="6DABFB4F" w14:textId="77777777" w:rsidTr="004777A3">
        <w:trPr>
          <w:trHeight w:val="360"/>
        </w:trPr>
        <w:tc>
          <w:tcPr>
            <w:tcW w:w="421"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452B7EA9" w14:textId="3706E5FB" w:rsidR="00943EF9" w:rsidRPr="00BC759E" w:rsidRDefault="00943EF9" w:rsidP="004543EF">
            <w:pPr>
              <w:rPr>
                <w:sz w:val="22"/>
                <w:szCs w:val="22"/>
              </w:rPr>
            </w:pPr>
          </w:p>
        </w:tc>
        <w:tc>
          <w:tcPr>
            <w:tcW w:w="9459"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7C83F71D" w14:textId="2ED19F71" w:rsidR="00943EF9" w:rsidRPr="00E155BD" w:rsidRDefault="004777A3" w:rsidP="004543EF">
            <w:pPr>
              <w:rPr>
                <w:sz w:val="18"/>
                <w:szCs w:val="20"/>
              </w:rPr>
            </w:pPr>
            <w:r>
              <w:rPr>
                <w:sz w:val="18"/>
                <w:szCs w:val="20"/>
              </w:rPr>
              <w:t>Table 2: Estimated Cost of Development – Based on Floor Space Estimates</w:t>
            </w:r>
          </w:p>
        </w:tc>
      </w:tr>
      <w:tr w:rsidR="00943EF9" w:rsidRPr="00E155BD" w14:paraId="58DF29DE" w14:textId="77777777" w:rsidTr="004777A3">
        <w:trPr>
          <w:trHeight w:val="360"/>
        </w:trPr>
        <w:tc>
          <w:tcPr>
            <w:tcW w:w="421"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381764CD" w14:textId="1EB197B1" w:rsidR="00943EF9" w:rsidRPr="00BC759E" w:rsidRDefault="00943EF9" w:rsidP="004543EF">
            <w:pPr>
              <w:rPr>
                <w:sz w:val="22"/>
                <w:szCs w:val="22"/>
              </w:rPr>
            </w:pPr>
          </w:p>
        </w:tc>
        <w:tc>
          <w:tcPr>
            <w:tcW w:w="9459"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7482CC29" w14:textId="46BD9A4A" w:rsidR="00943EF9" w:rsidRPr="00E155BD" w:rsidRDefault="00AB277A" w:rsidP="004543EF">
            <w:pPr>
              <w:rPr>
                <w:sz w:val="18"/>
                <w:szCs w:val="20"/>
              </w:rPr>
            </w:pPr>
            <w:r>
              <w:rPr>
                <w:sz w:val="18"/>
                <w:szCs w:val="20"/>
              </w:rPr>
              <w:t xml:space="preserve">Valid </w:t>
            </w:r>
            <w:r w:rsidR="00B55AB2">
              <w:rPr>
                <w:sz w:val="18"/>
                <w:szCs w:val="20"/>
              </w:rPr>
              <w:t xml:space="preserve">Quote from </w:t>
            </w:r>
            <w:r w:rsidR="00882127">
              <w:rPr>
                <w:sz w:val="18"/>
                <w:szCs w:val="20"/>
              </w:rPr>
              <w:t xml:space="preserve">Builder / Contractor / Quantity </w:t>
            </w:r>
            <w:proofErr w:type="gramStart"/>
            <w:r w:rsidR="00882127">
              <w:rPr>
                <w:sz w:val="18"/>
                <w:szCs w:val="20"/>
              </w:rPr>
              <w:t>Surveyor</w:t>
            </w:r>
            <w:r w:rsidR="003A2732">
              <w:rPr>
                <w:sz w:val="18"/>
                <w:szCs w:val="20"/>
              </w:rPr>
              <w:t xml:space="preserve"> </w:t>
            </w:r>
            <w:r w:rsidR="00B921B4">
              <w:rPr>
                <w:sz w:val="18"/>
                <w:szCs w:val="20"/>
              </w:rPr>
              <w:t xml:space="preserve"> Attached</w:t>
            </w:r>
            <w:proofErr w:type="gramEnd"/>
          </w:p>
        </w:tc>
      </w:tr>
    </w:tbl>
    <w:p w14:paraId="79D4F590" w14:textId="77777777" w:rsidR="00D26926" w:rsidRPr="00E155BD" w:rsidRDefault="00D26926" w:rsidP="007C1C24">
      <w:pPr>
        <w:outlineLvl w:val="0"/>
        <w:rPr>
          <w:b/>
          <w:color w:val="0092D2"/>
          <w:sz w:val="18"/>
          <w:szCs w:val="20"/>
        </w:rPr>
      </w:pPr>
    </w:p>
    <w:tbl>
      <w:tblPr>
        <w:tblStyle w:val="TableGrid"/>
        <w:tblW w:w="0" w:type="auto"/>
        <w:tblLook w:val="00A0" w:firstRow="1" w:lastRow="0" w:firstColumn="1" w:lastColumn="0" w:noHBand="0" w:noVBand="0"/>
      </w:tblPr>
      <w:tblGrid>
        <w:gridCol w:w="1980"/>
        <w:gridCol w:w="2410"/>
        <w:gridCol w:w="1701"/>
        <w:gridCol w:w="3789"/>
      </w:tblGrid>
      <w:tr w:rsidR="00C7559A" w:rsidRPr="00E155BD" w14:paraId="45D76E07" w14:textId="77777777" w:rsidTr="003103E3">
        <w:trPr>
          <w:trHeight w:val="431"/>
        </w:trPr>
        <w:tc>
          <w:tcPr>
            <w:tcW w:w="9880" w:type="dxa"/>
            <w:gridSpan w:val="4"/>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0A96E4" w:themeFill="accent6"/>
            <w:vAlign w:val="center"/>
          </w:tcPr>
          <w:p w14:paraId="79DD9CDB" w14:textId="5EB3052D" w:rsidR="00C7559A" w:rsidRPr="00B531CB" w:rsidRDefault="00B55AB2" w:rsidP="00C7559A">
            <w:pPr>
              <w:rPr>
                <w:b/>
                <w:bCs/>
                <w:sz w:val="18"/>
                <w:szCs w:val="20"/>
              </w:rPr>
            </w:pPr>
            <w:r w:rsidRPr="00B531CB">
              <w:rPr>
                <w:b/>
                <w:bCs/>
                <w:color w:val="FFFFFF" w:themeColor="text1"/>
                <w:sz w:val="18"/>
                <w:szCs w:val="20"/>
              </w:rPr>
              <w:t xml:space="preserve">TOTAL </w:t>
            </w:r>
            <w:r w:rsidR="003A2732">
              <w:rPr>
                <w:b/>
                <w:bCs/>
                <w:color w:val="FFFFFF" w:themeColor="text1"/>
                <w:sz w:val="18"/>
                <w:szCs w:val="20"/>
              </w:rPr>
              <w:t>DEVELOPMENT COSTS</w:t>
            </w:r>
          </w:p>
        </w:tc>
      </w:tr>
      <w:tr w:rsidR="003103E3" w:rsidRPr="00E155BD" w14:paraId="66816B6B" w14:textId="77777777" w:rsidTr="00B55AB2">
        <w:trPr>
          <w:trHeight w:val="292"/>
        </w:trPr>
        <w:tc>
          <w:tcPr>
            <w:tcW w:w="1980"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74A4CEBE" w14:textId="14713450" w:rsidR="003103E3" w:rsidRPr="00E155BD" w:rsidRDefault="00B55AB2" w:rsidP="004543EF">
            <w:pPr>
              <w:rPr>
                <w:sz w:val="18"/>
                <w:szCs w:val="20"/>
              </w:rPr>
            </w:pPr>
            <w:r>
              <w:rPr>
                <w:sz w:val="18"/>
                <w:szCs w:val="20"/>
              </w:rPr>
              <w:t>Gross Floor Area</w:t>
            </w:r>
            <w:r w:rsidR="003A2732">
              <w:rPr>
                <w:sz w:val="18"/>
                <w:szCs w:val="20"/>
              </w:rPr>
              <w:t xml:space="preserve"> m</w:t>
            </w:r>
            <w:r w:rsidR="003A2732" w:rsidRPr="00982897">
              <w:rPr>
                <w:sz w:val="16"/>
                <w:szCs w:val="16"/>
              </w:rPr>
              <w:t>2</w:t>
            </w:r>
          </w:p>
        </w:tc>
        <w:tc>
          <w:tcPr>
            <w:tcW w:w="2410"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719C44CF" w14:textId="5A5F00B7" w:rsidR="003103E3" w:rsidRPr="00E155BD" w:rsidRDefault="003103E3" w:rsidP="004543EF">
            <w:pPr>
              <w:rPr>
                <w:sz w:val="18"/>
                <w:szCs w:val="20"/>
              </w:rPr>
            </w:pPr>
          </w:p>
        </w:tc>
        <w:tc>
          <w:tcPr>
            <w:tcW w:w="1701"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1308A7B9" w14:textId="0BA72AFA" w:rsidR="003103E3" w:rsidRPr="00E155BD" w:rsidRDefault="003A2732" w:rsidP="004543EF">
            <w:pPr>
              <w:rPr>
                <w:sz w:val="18"/>
                <w:szCs w:val="20"/>
              </w:rPr>
            </w:pPr>
            <w:r>
              <w:rPr>
                <w:sz w:val="18"/>
                <w:szCs w:val="20"/>
              </w:rPr>
              <w:t>Estimated $ cost per m</w:t>
            </w:r>
            <w:r w:rsidRPr="00982897">
              <w:rPr>
                <w:sz w:val="16"/>
                <w:szCs w:val="16"/>
              </w:rPr>
              <w:t>2</w:t>
            </w:r>
          </w:p>
        </w:tc>
        <w:tc>
          <w:tcPr>
            <w:tcW w:w="3789"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4E1714AF" w14:textId="77777777" w:rsidR="003103E3" w:rsidRPr="00E155BD" w:rsidRDefault="003103E3" w:rsidP="004543EF">
            <w:pPr>
              <w:rPr>
                <w:sz w:val="18"/>
                <w:szCs w:val="20"/>
              </w:rPr>
            </w:pPr>
          </w:p>
        </w:tc>
      </w:tr>
      <w:tr w:rsidR="00F90F79" w:rsidRPr="00E155BD" w14:paraId="15FF8229" w14:textId="77777777" w:rsidTr="00E94043">
        <w:trPr>
          <w:trHeight w:val="293"/>
        </w:trPr>
        <w:tc>
          <w:tcPr>
            <w:tcW w:w="1980"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0E02CCA7" w14:textId="5E6D2BD5" w:rsidR="00F90F79" w:rsidRPr="00E155BD" w:rsidRDefault="003A2732" w:rsidP="004543EF">
            <w:pPr>
              <w:rPr>
                <w:sz w:val="18"/>
                <w:szCs w:val="20"/>
              </w:rPr>
            </w:pPr>
            <w:r>
              <w:rPr>
                <w:sz w:val="18"/>
                <w:szCs w:val="20"/>
              </w:rPr>
              <w:t>Demolition costs/other costs</w:t>
            </w:r>
          </w:p>
        </w:tc>
        <w:tc>
          <w:tcPr>
            <w:tcW w:w="7900" w:type="dxa"/>
            <w:gridSpan w:val="3"/>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50B4C717" w14:textId="77777777" w:rsidR="00F90F79" w:rsidRDefault="00F90F79" w:rsidP="004543EF">
            <w:pPr>
              <w:rPr>
                <w:sz w:val="18"/>
                <w:szCs w:val="20"/>
              </w:rPr>
            </w:pPr>
          </w:p>
          <w:p w14:paraId="2B06151C" w14:textId="77777777" w:rsidR="00F90F79" w:rsidRDefault="00F90F79" w:rsidP="004543EF">
            <w:pPr>
              <w:rPr>
                <w:sz w:val="18"/>
                <w:szCs w:val="20"/>
              </w:rPr>
            </w:pPr>
          </w:p>
          <w:p w14:paraId="5618F1C2" w14:textId="4246A3C8" w:rsidR="00F90F79" w:rsidRPr="00E155BD" w:rsidRDefault="00F90F79" w:rsidP="004543EF">
            <w:pPr>
              <w:rPr>
                <w:sz w:val="18"/>
                <w:szCs w:val="20"/>
              </w:rPr>
            </w:pPr>
          </w:p>
        </w:tc>
      </w:tr>
    </w:tbl>
    <w:p w14:paraId="252AFAA9" w14:textId="77777777" w:rsidR="00E17FA0" w:rsidRDefault="00E17FA0"/>
    <w:tbl>
      <w:tblPr>
        <w:tblStyle w:val="TableGrid"/>
        <w:tblW w:w="0" w:type="auto"/>
        <w:tblLook w:val="00A0" w:firstRow="1" w:lastRow="0" w:firstColumn="1" w:lastColumn="0" w:noHBand="0" w:noVBand="0"/>
      </w:tblPr>
      <w:tblGrid>
        <w:gridCol w:w="3256"/>
        <w:gridCol w:w="6624"/>
      </w:tblGrid>
      <w:tr w:rsidR="00E17FA0" w:rsidRPr="00E155BD" w14:paraId="6A298E75" w14:textId="77777777" w:rsidTr="005A195C">
        <w:trPr>
          <w:trHeight w:val="293"/>
        </w:trPr>
        <w:tc>
          <w:tcPr>
            <w:tcW w:w="9880" w:type="dxa"/>
            <w:gridSpan w:val="2"/>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2EED41AC" w14:textId="77777777" w:rsidR="00E17FA0" w:rsidRPr="00F90F79" w:rsidRDefault="005A195C" w:rsidP="004543EF">
            <w:pPr>
              <w:rPr>
                <w:b/>
                <w:bCs/>
                <w:sz w:val="18"/>
                <w:szCs w:val="20"/>
              </w:rPr>
            </w:pPr>
            <w:r w:rsidRPr="00F90F79">
              <w:rPr>
                <w:b/>
                <w:bCs/>
                <w:sz w:val="18"/>
                <w:szCs w:val="20"/>
              </w:rPr>
              <w:t>DESCRIPTION OF WORKS:</w:t>
            </w:r>
          </w:p>
          <w:p w14:paraId="3479C713" w14:textId="77777777" w:rsidR="005A195C" w:rsidRDefault="005A195C" w:rsidP="004543EF">
            <w:pPr>
              <w:rPr>
                <w:sz w:val="18"/>
                <w:szCs w:val="20"/>
              </w:rPr>
            </w:pPr>
          </w:p>
          <w:p w14:paraId="58165C1A" w14:textId="3787DE86" w:rsidR="005A195C" w:rsidRDefault="005A195C" w:rsidP="004543EF">
            <w:pPr>
              <w:rPr>
                <w:sz w:val="18"/>
                <w:szCs w:val="20"/>
              </w:rPr>
            </w:pPr>
          </w:p>
          <w:p w14:paraId="3BD64322" w14:textId="77777777" w:rsidR="005A195C" w:rsidRDefault="005A195C" w:rsidP="004543EF">
            <w:pPr>
              <w:rPr>
                <w:sz w:val="18"/>
                <w:szCs w:val="20"/>
              </w:rPr>
            </w:pPr>
          </w:p>
          <w:p w14:paraId="15B8B5F7" w14:textId="6CD82A28" w:rsidR="005A195C" w:rsidRPr="00E155BD" w:rsidRDefault="005A195C" w:rsidP="004543EF">
            <w:pPr>
              <w:rPr>
                <w:sz w:val="18"/>
                <w:szCs w:val="20"/>
              </w:rPr>
            </w:pPr>
          </w:p>
        </w:tc>
      </w:tr>
      <w:tr w:rsidR="005A195C" w:rsidRPr="00E155BD" w14:paraId="437AA0EF" w14:textId="77777777" w:rsidTr="005A195C">
        <w:trPr>
          <w:trHeight w:val="293"/>
        </w:trPr>
        <w:tc>
          <w:tcPr>
            <w:tcW w:w="3256"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50756484" w14:textId="238FC08D" w:rsidR="005A195C" w:rsidRPr="00E155BD" w:rsidRDefault="005A195C" w:rsidP="004543EF">
            <w:pPr>
              <w:rPr>
                <w:sz w:val="18"/>
                <w:szCs w:val="20"/>
              </w:rPr>
            </w:pPr>
            <w:r>
              <w:rPr>
                <w:sz w:val="18"/>
                <w:szCs w:val="20"/>
              </w:rPr>
              <w:t>TOTAL COST OF DEVELOPMENT:</w:t>
            </w:r>
          </w:p>
        </w:tc>
        <w:tc>
          <w:tcPr>
            <w:tcW w:w="6624"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429E06E0" w14:textId="77777777" w:rsidR="005A195C" w:rsidRPr="00E155BD" w:rsidRDefault="005A195C" w:rsidP="004543EF">
            <w:pPr>
              <w:rPr>
                <w:sz w:val="18"/>
                <w:szCs w:val="20"/>
              </w:rPr>
            </w:pPr>
          </w:p>
        </w:tc>
      </w:tr>
    </w:tbl>
    <w:p w14:paraId="5879365E" w14:textId="77777777" w:rsidR="003331E5" w:rsidRDefault="003331E5" w:rsidP="003331E5">
      <w:pPr>
        <w:rPr>
          <w:sz w:val="18"/>
          <w:szCs w:val="20"/>
        </w:rPr>
      </w:pPr>
    </w:p>
    <w:tbl>
      <w:tblPr>
        <w:tblStyle w:val="TableGrid"/>
        <w:tblW w:w="0" w:type="auto"/>
        <w:tblLook w:val="00A0" w:firstRow="1" w:lastRow="0" w:firstColumn="1" w:lastColumn="0" w:noHBand="0" w:noVBand="0"/>
      </w:tblPr>
      <w:tblGrid>
        <w:gridCol w:w="7225"/>
        <w:gridCol w:w="2655"/>
      </w:tblGrid>
      <w:tr w:rsidR="00D02DE3" w:rsidRPr="00E155BD" w14:paraId="390ED4FA" w14:textId="671A0C7C" w:rsidTr="00D02DE3">
        <w:trPr>
          <w:trHeight w:val="397"/>
        </w:trPr>
        <w:tc>
          <w:tcPr>
            <w:tcW w:w="722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0A96E4" w:themeFill="accent6"/>
            <w:vAlign w:val="center"/>
          </w:tcPr>
          <w:p w14:paraId="32FD4362" w14:textId="4E84725A" w:rsidR="00D02DE3" w:rsidRPr="000853FA" w:rsidRDefault="00D02DE3" w:rsidP="003566C7">
            <w:pPr>
              <w:rPr>
                <w:b/>
                <w:bCs/>
                <w:iCs/>
                <w:color w:val="FFFFFF" w:themeColor="text1"/>
                <w:sz w:val="20"/>
                <w:szCs w:val="22"/>
              </w:rPr>
            </w:pPr>
            <w:r w:rsidRPr="000853FA">
              <w:rPr>
                <w:b/>
                <w:bCs/>
                <w:iCs/>
                <w:color w:val="FFFFFF" w:themeColor="text1"/>
                <w:sz w:val="20"/>
                <w:szCs w:val="22"/>
              </w:rPr>
              <w:t>APPLICANT DECLARATION</w:t>
            </w:r>
          </w:p>
        </w:tc>
        <w:tc>
          <w:tcPr>
            <w:tcW w:w="265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0A96E4" w:themeFill="accent6"/>
          </w:tcPr>
          <w:p w14:paraId="6D5DDFDD" w14:textId="77777777" w:rsidR="00D02DE3" w:rsidRPr="000853FA" w:rsidRDefault="00D02DE3" w:rsidP="003566C7">
            <w:pPr>
              <w:rPr>
                <w:b/>
                <w:bCs/>
                <w:iCs/>
                <w:color w:val="FFFFFF" w:themeColor="text1"/>
                <w:sz w:val="20"/>
                <w:szCs w:val="22"/>
              </w:rPr>
            </w:pPr>
          </w:p>
        </w:tc>
      </w:tr>
      <w:tr w:rsidR="00D02DE3" w:rsidRPr="00E155BD" w14:paraId="15A4BCEF" w14:textId="381A028D" w:rsidTr="0066521C">
        <w:trPr>
          <w:trHeight w:val="1269"/>
        </w:trPr>
        <w:tc>
          <w:tcPr>
            <w:tcW w:w="9880" w:type="dxa"/>
            <w:gridSpan w:val="2"/>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tcPr>
          <w:p w14:paraId="3A3C9A6A" w14:textId="77777777" w:rsidR="00D02DE3" w:rsidRDefault="00D02DE3" w:rsidP="000853FA">
            <w:pPr>
              <w:rPr>
                <w:sz w:val="20"/>
                <w:szCs w:val="20"/>
              </w:rPr>
            </w:pPr>
            <w:r w:rsidRPr="000853FA">
              <w:rPr>
                <w:sz w:val="20"/>
                <w:szCs w:val="20"/>
              </w:rPr>
              <w:t>I/We certify that</w:t>
            </w:r>
            <w:r>
              <w:rPr>
                <w:sz w:val="20"/>
                <w:szCs w:val="20"/>
              </w:rPr>
              <w:t>:</w:t>
            </w:r>
          </w:p>
          <w:p w14:paraId="41FC99D1" w14:textId="77777777" w:rsidR="00D02DE3" w:rsidRDefault="00D02DE3" w:rsidP="00F37392">
            <w:pPr>
              <w:pStyle w:val="ListParagraph"/>
              <w:numPr>
                <w:ilvl w:val="0"/>
                <w:numId w:val="40"/>
              </w:numPr>
              <w:rPr>
                <w:sz w:val="20"/>
                <w:szCs w:val="20"/>
              </w:rPr>
            </w:pPr>
            <w:r>
              <w:rPr>
                <w:sz w:val="20"/>
                <w:szCs w:val="20"/>
              </w:rPr>
              <w:t>I/We have provided the estimated costs of the proposed development and that those costs are based on industry recognised prices; and</w:t>
            </w:r>
          </w:p>
          <w:p w14:paraId="12A5C171" w14:textId="77777777" w:rsidR="00D02DE3" w:rsidRDefault="00D02DE3" w:rsidP="00F37392">
            <w:pPr>
              <w:pStyle w:val="ListParagraph"/>
              <w:numPr>
                <w:ilvl w:val="0"/>
                <w:numId w:val="40"/>
              </w:numPr>
              <w:rPr>
                <w:sz w:val="20"/>
                <w:szCs w:val="20"/>
              </w:rPr>
            </w:pPr>
            <w:r>
              <w:rPr>
                <w:sz w:val="20"/>
                <w:szCs w:val="20"/>
              </w:rPr>
              <w:t>The estimated costs have been prepared having regard to the matters set out in Clause 255 of the Environmental Planning and Assessment Regulation 2000</w:t>
            </w:r>
          </w:p>
          <w:p w14:paraId="7BFACFB5" w14:textId="77777777" w:rsidR="00D02DE3" w:rsidRDefault="00D02DE3" w:rsidP="00F37392">
            <w:pPr>
              <w:rPr>
                <w:sz w:val="20"/>
                <w:szCs w:val="20"/>
              </w:rPr>
            </w:pPr>
          </w:p>
          <w:p w14:paraId="58E0AA1F" w14:textId="2062DCC7" w:rsidR="00D02DE3" w:rsidRPr="000853FA" w:rsidRDefault="00D02DE3" w:rsidP="000853FA">
            <w:pPr>
              <w:rPr>
                <w:sz w:val="20"/>
                <w:szCs w:val="20"/>
              </w:rPr>
            </w:pPr>
            <w:r>
              <w:rPr>
                <w:sz w:val="20"/>
                <w:szCs w:val="20"/>
              </w:rPr>
              <w:t>Note:   Clause 255 of the Environmental Planning &amp; Assessment Regulation 2000 specifies how the estimated cost of development is to be calculated.  It is an offence to make a false statement in relation to the estimated cost of development and significant penalties can apply.</w:t>
            </w:r>
          </w:p>
        </w:tc>
      </w:tr>
      <w:tr w:rsidR="00D02DE3" w:rsidRPr="00E155BD" w14:paraId="62327764" w14:textId="3AAF874F" w:rsidTr="00842DA7">
        <w:trPr>
          <w:trHeight w:val="454"/>
        </w:trPr>
        <w:tc>
          <w:tcPr>
            <w:tcW w:w="722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tcPr>
          <w:p w14:paraId="561ADFB4" w14:textId="77777777" w:rsidR="00D02DE3" w:rsidRDefault="00D02DE3" w:rsidP="00842DA7">
            <w:pPr>
              <w:rPr>
                <w:sz w:val="20"/>
                <w:szCs w:val="20"/>
              </w:rPr>
            </w:pPr>
            <w:r>
              <w:rPr>
                <w:sz w:val="20"/>
                <w:szCs w:val="20"/>
              </w:rPr>
              <w:t>Applicant (s) Name:</w:t>
            </w:r>
          </w:p>
          <w:p w14:paraId="5057FAA4" w14:textId="77777777" w:rsidR="00842DA7" w:rsidRDefault="00842DA7" w:rsidP="00842DA7">
            <w:pPr>
              <w:rPr>
                <w:sz w:val="20"/>
                <w:szCs w:val="20"/>
              </w:rPr>
            </w:pPr>
          </w:p>
          <w:p w14:paraId="548A8C3A" w14:textId="0DCEC493" w:rsidR="00842DA7" w:rsidRPr="000853FA" w:rsidRDefault="00842DA7" w:rsidP="00842DA7">
            <w:pPr>
              <w:rPr>
                <w:sz w:val="20"/>
                <w:szCs w:val="20"/>
              </w:rPr>
            </w:pPr>
          </w:p>
        </w:tc>
        <w:tc>
          <w:tcPr>
            <w:tcW w:w="265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36F41241" w14:textId="77777777" w:rsidR="00D02DE3" w:rsidRDefault="00D02DE3" w:rsidP="00842DA7">
            <w:pPr>
              <w:rPr>
                <w:sz w:val="20"/>
                <w:szCs w:val="20"/>
              </w:rPr>
            </w:pPr>
            <w:r>
              <w:rPr>
                <w:sz w:val="20"/>
                <w:szCs w:val="20"/>
              </w:rPr>
              <w:t>Date:</w:t>
            </w:r>
          </w:p>
          <w:p w14:paraId="7AE6BCE2" w14:textId="29A841E1" w:rsidR="00D02DE3" w:rsidRDefault="00D02DE3" w:rsidP="00842DA7">
            <w:pPr>
              <w:rPr>
                <w:sz w:val="20"/>
                <w:szCs w:val="20"/>
              </w:rPr>
            </w:pPr>
          </w:p>
        </w:tc>
      </w:tr>
      <w:tr w:rsidR="00842DA7" w:rsidRPr="00E155BD" w14:paraId="474BCC56" w14:textId="77777777" w:rsidTr="00842DA7">
        <w:trPr>
          <w:trHeight w:val="454"/>
        </w:trPr>
        <w:tc>
          <w:tcPr>
            <w:tcW w:w="7225" w:type="dxa"/>
            <w:tcBorders>
              <w:top w:val="single" w:sz="4" w:space="0" w:color="0A96E4" w:themeColor="accent6"/>
              <w:left w:val="single" w:sz="4" w:space="0" w:color="0A96E4" w:themeColor="accent6"/>
              <w:right w:val="single" w:sz="4" w:space="0" w:color="0A96E4" w:themeColor="accent6"/>
            </w:tcBorders>
            <w:shd w:val="clear" w:color="auto" w:fill="auto"/>
          </w:tcPr>
          <w:p w14:paraId="1649295F" w14:textId="77777777" w:rsidR="00842DA7" w:rsidRDefault="00842DA7" w:rsidP="00842DA7">
            <w:pPr>
              <w:rPr>
                <w:sz w:val="20"/>
                <w:szCs w:val="20"/>
              </w:rPr>
            </w:pPr>
            <w:r>
              <w:rPr>
                <w:sz w:val="20"/>
                <w:szCs w:val="20"/>
              </w:rPr>
              <w:t>Applicant (s) Signature:</w:t>
            </w:r>
          </w:p>
          <w:p w14:paraId="0E7EF053" w14:textId="77777777" w:rsidR="00842DA7" w:rsidRDefault="00842DA7" w:rsidP="00842DA7">
            <w:pPr>
              <w:rPr>
                <w:sz w:val="20"/>
                <w:szCs w:val="20"/>
              </w:rPr>
            </w:pPr>
          </w:p>
          <w:p w14:paraId="494B15BF" w14:textId="0FC4DDD5" w:rsidR="00842DA7" w:rsidRDefault="00842DA7" w:rsidP="00842DA7">
            <w:pPr>
              <w:rPr>
                <w:sz w:val="20"/>
                <w:szCs w:val="20"/>
              </w:rPr>
            </w:pPr>
          </w:p>
        </w:tc>
        <w:tc>
          <w:tcPr>
            <w:tcW w:w="2655" w:type="dxa"/>
            <w:tcBorders>
              <w:top w:val="single" w:sz="4" w:space="0" w:color="0A96E4" w:themeColor="accent6"/>
              <w:left w:val="single" w:sz="4" w:space="0" w:color="0A96E4" w:themeColor="accent6"/>
              <w:right w:val="single" w:sz="4" w:space="0" w:color="0A96E4" w:themeColor="accent6"/>
            </w:tcBorders>
            <w:vAlign w:val="center"/>
          </w:tcPr>
          <w:p w14:paraId="608E1F18" w14:textId="77777777" w:rsidR="00842DA7" w:rsidRDefault="00842DA7" w:rsidP="00842DA7">
            <w:pPr>
              <w:rPr>
                <w:sz w:val="20"/>
                <w:szCs w:val="20"/>
              </w:rPr>
            </w:pPr>
          </w:p>
        </w:tc>
      </w:tr>
    </w:tbl>
    <w:p w14:paraId="1F5850E4" w14:textId="70D9A233" w:rsidR="007C1C24" w:rsidRDefault="007C1C24" w:rsidP="001070C8">
      <w:pPr>
        <w:rPr>
          <w:color w:val="0092D2"/>
          <w:sz w:val="18"/>
          <w:szCs w:val="20"/>
        </w:rPr>
      </w:pPr>
    </w:p>
    <w:p w14:paraId="68305FB5" w14:textId="0AE92818" w:rsidR="00071C07" w:rsidRDefault="00071C07" w:rsidP="001070C8">
      <w:pPr>
        <w:rPr>
          <w:color w:val="0092D2"/>
          <w:sz w:val="18"/>
          <w:szCs w:val="20"/>
        </w:rPr>
      </w:pPr>
    </w:p>
    <w:p w14:paraId="2DB3D851" w14:textId="677E6CB9" w:rsidR="0016645F" w:rsidRDefault="0016645F" w:rsidP="001070C8">
      <w:pPr>
        <w:rPr>
          <w:color w:val="0092D2"/>
          <w:sz w:val="18"/>
          <w:szCs w:val="20"/>
        </w:rPr>
      </w:pPr>
    </w:p>
    <w:p w14:paraId="781DD21D" w14:textId="77777777" w:rsidR="0016645F" w:rsidRDefault="0016645F" w:rsidP="001070C8">
      <w:pPr>
        <w:rPr>
          <w:color w:val="0092D2"/>
          <w:sz w:val="18"/>
          <w:szCs w:val="20"/>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30"/>
        <w:gridCol w:w="3828"/>
        <w:gridCol w:w="3222"/>
      </w:tblGrid>
      <w:tr w:rsidR="007343D3" w14:paraId="20CDD806" w14:textId="77777777" w:rsidTr="0051651B">
        <w:tc>
          <w:tcPr>
            <w:tcW w:w="9880" w:type="dxa"/>
            <w:gridSpan w:val="3"/>
          </w:tcPr>
          <w:p w14:paraId="2C89CD95" w14:textId="77777777" w:rsidR="00982897" w:rsidRDefault="00982897" w:rsidP="00AB277A">
            <w:pPr>
              <w:rPr>
                <w:sz w:val="21"/>
                <w:szCs w:val="21"/>
              </w:rPr>
            </w:pPr>
          </w:p>
          <w:p w14:paraId="6D01D9C1" w14:textId="60E42C71" w:rsidR="007343D3" w:rsidRDefault="00AB277A" w:rsidP="00AB277A">
            <w:pPr>
              <w:rPr>
                <w:sz w:val="21"/>
                <w:szCs w:val="21"/>
              </w:rPr>
            </w:pPr>
            <w:r w:rsidRPr="00C9545D">
              <w:rPr>
                <w:sz w:val="21"/>
                <w:szCs w:val="21"/>
              </w:rPr>
              <w:t>Edward River Council may reject or defer applications where it is not satisfied that the ‘estimated cost’ of works are accurate and genuine. The following figures provide guidance on what Edward River Council considers to be accurate and genuine ‘estimated cost’ of works.</w:t>
            </w:r>
          </w:p>
          <w:p w14:paraId="1E8CF633" w14:textId="72D4E92A" w:rsidR="003A2732" w:rsidRPr="00C9545D" w:rsidRDefault="003A2732" w:rsidP="00AB277A">
            <w:pPr>
              <w:rPr>
                <w:b/>
                <w:bCs/>
                <w:sz w:val="21"/>
                <w:szCs w:val="21"/>
              </w:rPr>
            </w:pPr>
          </w:p>
        </w:tc>
      </w:tr>
      <w:tr w:rsidR="0016645F" w14:paraId="272FD225" w14:textId="77777777" w:rsidTr="00AB277A">
        <w:trPr>
          <w:trHeight w:val="397"/>
        </w:trPr>
        <w:tc>
          <w:tcPr>
            <w:tcW w:w="9880" w:type="dxa"/>
            <w:gridSpan w:val="3"/>
            <w:shd w:val="clear" w:color="auto" w:fill="00B0F0"/>
            <w:vAlign w:val="center"/>
          </w:tcPr>
          <w:p w14:paraId="7D259E1E" w14:textId="7447688C" w:rsidR="0016645F" w:rsidRPr="0016645F" w:rsidRDefault="0016645F" w:rsidP="00AB277A">
            <w:pPr>
              <w:rPr>
                <w:b/>
                <w:bCs/>
                <w:sz w:val="22"/>
                <w:szCs w:val="22"/>
              </w:rPr>
            </w:pPr>
            <w:r>
              <w:rPr>
                <w:b/>
                <w:bCs/>
                <w:sz w:val="22"/>
                <w:szCs w:val="22"/>
              </w:rPr>
              <w:t>Cost Estimators for Estimating Genuine Cost of Works</w:t>
            </w:r>
          </w:p>
        </w:tc>
      </w:tr>
      <w:tr w:rsidR="005E1C87" w14:paraId="19294A4A" w14:textId="77777777" w:rsidTr="008E201E">
        <w:tc>
          <w:tcPr>
            <w:tcW w:w="2830" w:type="dxa"/>
          </w:tcPr>
          <w:p w14:paraId="7AF4D144" w14:textId="70D7038F" w:rsidR="005E1C87" w:rsidRPr="0016645F" w:rsidRDefault="00C641AB" w:rsidP="001070C8">
            <w:pPr>
              <w:rPr>
                <w:b/>
                <w:bCs/>
                <w:sz w:val="22"/>
                <w:szCs w:val="22"/>
              </w:rPr>
            </w:pPr>
            <w:r w:rsidRPr="0016645F">
              <w:rPr>
                <w:b/>
                <w:bCs/>
                <w:sz w:val="22"/>
                <w:szCs w:val="22"/>
              </w:rPr>
              <w:t>Dwellings &amp; Single Storey Units</w:t>
            </w:r>
          </w:p>
        </w:tc>
        <w:tc>
          <w:tcPr>
            <w:tcW w:w="3828" w:type="dxa"/>
          </w:tcPr>
          <w:p w14:paraId="1D0D07CE" w14:textId="02EE9D1C" w:rsidR="005E1C87" w:rsidRPr="0016645F" w:rsidRDefault="00C641AB" w:rsidP="001070C8">
            <w:pPr>
              <w:rPr>
                <w:b/>
                <w:bCs/>
                <w:sz w:val="22"/>
                <w:szCs w:val="22"/>
              </w:rPr>
            </w:pPr>
            <w:r w:rsidRPr="0016645F">
              <w:rPr>
                <w:b/>
                <w:bCs/>
                <w:sz w:val="22"/>
                <w:szCs w:val="22"/>
              </w:rPr>
              <w:t>Type</w:t>
            </w:r>
          </w:p>
        </w:tc>
        <w:tc>
          <w:tcPr>
            <w:tcW w:w="3222" w:type="dxa"/>
          </w:tcPr>
          <w:p w14:paraId="17F1251B" w14:textId="57439167" w:rsidR="005E1C87" w:rsidRPr="0016645F" w:rsidRDefault="00C641AB" w:rsidP="001070C8">
            <w:pPr>
              <w:rPr>
                <w:b/>
                <w:bCs/>
                <w:sz w:val="22"/>
                <w:szCs w:val="22"/>
              </w:rPr>
            </w:pPr>
            <w:r w:rsidRPr="0016645F">
              <w:rPr>
                <w:b/>
                <w:bCs/>
                <w:sz w:val="22"/>
                <w:szCs w:val="22"/>
              </w:rPr>
              <w:t>Estimated Value per square metre</w:t>
            </w:r>
          </w:p>
        </w:tc>
      </w:tr>
      <w:tr w:rsidR="005E1C87" w14:paraId="3F06066A" w14:textId="77777777" w:rsidTr="008E201E">
        <w:tc>
          <w:tcPr>
            <w:tcW w:w="2830" w:type="dxa"/>
          </w:tcPr>
          <w:p w14:paraId="6013A550" w14:textId="77777777" w:rsidR="005E1C87" w:rsidRPr="0016645F" w:rsidRDefault="005E1C87" w:rsidP="001070C8">
            <w:pPr>
              <w:rPr>
                <w:sz w:val="22"/>
                <w:szCs w:val="22"/>
              </w:rPr>
            </w:pPr>
          </w:p>
        </w:tc>
        <w:tc>
          <w:tcPr>
            <w:tcW w:w="3828" w:type="dxa"/>
          </w:tcPr>
          <w:p w14:paraId="6CB9E33F" w14:textId="449CBC2A" w:rsidR="005E1C87" w:rsidRPr="0016645F" w:rsidRDefault="00C641AB" w:rsidP="001070C8">
            <w:pPr>
              <w:rPr>
                <w:sz w:val="22"/>
                <w:szCs w:val="22"/>
              </w:rPr>
            </w:pPr>
            <w:r w:rsidRPr="0016645F">
              <w:rPr>
                <w:sz w:val="22"/>
                <w:szCs w:val="22"/>
              </w:rPr>
              <w:t>Brick Veneer/Full Brick</w:t>
            </w:r>
          </w:p>
        </w:tc>
        <w:tc>
          <w:tcPr>
            <w:tcW w:w="3222" w:type="dxa"/>
          </w:tcPr>
          <w:p w14:paraId="324FEB63" w14:textId="4CF06C91" w:rsidR="005E1C87" w:rsidRPr="0016645F" w:rsidRDefault="00A8386B" w:rsidP="001070C8">
            <w:pPr>
              <w:rPr>
                <w:sz w:val="22"/>
                <w:szCs w:val="22"/>
              </w:rPr>
            </w:pPr>
            <w:r w:rsidRPr="0016645F">
              <w:rPr>
                <w:sz w:val="22"/>
                <w:szCs w:val="22"/>
              </w:rPr>
              <w:t>$1,150</w:t>
            </w:r>
          </w:p>
        </w:tc>
      </w:tr>
      <w:tr w:rsidR="005E1C87" w14:paraId="2E9D0D8D" w14:textId="77777777" w:rsidTr="008E201E">
        <w:tc>
          <w:tcPr>
            <w:tcW w:w="2830" w:type="dxa"/>
          </w:tcPr>
          <w:p w14:paraId="6530D4FE" w14:textId="77777777" w:rsidR="005E1C87" w:rsidRPr="0016645F" w:rsidRDefault="005E1C87" w:rsidP="001070C8">
            <w:pPr>
              <w:rPr>
                <w:sz w:val="22"/>
                <w:szCs w:val="22"/>
              </w:rPr>
            </w:pPr>
          </w:p>
        </w:tc>
        <w:tc>
          <w:tcPr>
            <w:tcW w:w="3828" w:type="dxa"/>
          </w:tcPr>
          <w:p w14:paraId="1D67EEDD" w14:textId="263F7ED0" w:rsidR="005E1C87" w:rsidRPr="0016645F" w:rsidRDefault="00C641AB" w:rsidP="001070C8">
            <w:pPr>
              <w:rPr>
                <w:sz w:val="22"/>
                <w:szCs w:val="22"/>
              </w:rPr>
            </w:pPr>
            <w:r w:rsidRPr="0016645F">
              <w:rPr>
                <w:sz w:val="22"/>
                <w:szCs w:val="22"/>
              </w:rPr>
              <w:t>Timber Framed &amp; Clad</w:t>
            </w:r>
          </w:p>
        </w:tc>
        <w:tc>
          <w:tcPr>
            <w:tcW w:w="3222" w:type="dxa"/>
          </w:tcPr>
          <w:p w14:paraId="37435EEA" w14:textId="4ED70F78" w:rsidR="005E1C87" w:rsidRPr="0016645F" w:rsidRDefault="00A8386B" w:rsidP="001070C8">
            <w:pPr>
              <w:rPr>
                <w:sz w:val="22"/>
                <w:szCs w:val="22"/>
              </w:rPr>
            </w:pPr>
            <w:r w:rsidRPr="0016645F">
              <w:rPr>
                <w:sz w:val="22"/>
                <w:szCs w:val="22"/>
              </w:rPr>
              <w:t>$1,150</w:t>
            </w:r>
          </w:p>
        </w:tc>
      </w:tr>
      <w:tr w:rsidR="00C641AB" w14:paraId="66BC5AF6" w14:textId="77777777" w:rsidTr="008E201E">
        <w:tc>
          <w:tcPr>
            <w:tcW w:w="2830" w:type="dxa"/>
          </w:tcPr>
          <w:p w14:paraId="6D00FB64" w14:textId="6240B3A8" w:rsidR="00C641AB" w:rsidRPr="0016645F" w:rsidRDefault="00C641AB" w:rsidP="001070C8">
            <w:pPr>
              <w:rPr>
                <w:b/>
                <w:bCs/>
                <w:sz w:val="22"/>
                <w:szCs w:val="22"/>
              </w:rPr>
            </w:pPr>
            <w:r w:rsidRPr="0016645F">
              <w:rPr>
                <w:b/>
                <w:bCs/>
                <w:sz w:val="22"/>
                <w:szCs w:val="22"/>
              </w:rPr>
              <w:t>House Additions</w:t>
            </w:r>
            <w:r w:rsidR="00AD7E07" w:rsidRPr="0016645F">
              <w:rPr>
                <w:b/>
                <w:bCs/>
                <w:sz w:val="22"/>
                <w:szCs w:val="22"/>
              </w:rPr>
              <w:t>/Alterations</w:t>
            </w:r>
          </w:p>
        </w:tc>
        <w:tc>
          <w:tcPr>
            <w:tcW w:w="3828" w:type="dxa"/>
          </w:tcPr>
          <w:p w14:paraId="59B92B3B" w14:textId="2F33F970" w:rsidR="00C641AB" w:rsidRPr="0016645F" w:rsidRDefault="00C641AB" w:rsidP="001070C8">
            <w:pPr>
              <w:rPr>
                <w:b/>
                <w:bCs/>
                <w:sz w:val="22"/>
                <w:szCs w:val="22"/>
              </w:rPr>
            </w:pPr>
            <w:r w:rsidRPr="0016645F">
              <w:rPr>
                <w:b/>
                <w:bCs/>
                <w:sz w:val="22"/>
                <w:szCs w:val="22"/>
              </w:rPr>
              <w:t>Type</w:t>
            </w:r>
          </w:p>
        </w:tc>
        <w:tc>
          <w:tcPr>
            <w:tcW w:w="3222" w:type="dxa"/>
          </w:tcPr>
          <w:p w14:paraId="2FBC52AC" w14:textId="7E762FB4" w:rsidR="00C641AB" w:rsidRPr="0016645F" w:rsidRDefault="0010491C" w:rsidP="001070C8">
            <w:pPr>
              <w:rPr>
                <w:b/>
                <w:bCs/>
                <w:sz w:val="22"/>
                <w:szCs w:val="22"/>
              </w:rPr>
            </w:pPr>
            <w:r w:rsidRPr="0016645F">
              <w:rPr>
                <w:b/>
                <w:bCs/>
                <w:sz w:val="22"/>
                <w:szCs w:val="22"/>
              </w:rPr>
              <w:t>Estimated Value per square metre</w:t>
            </w:r>
          </w:p>
        </w:tc>
      </w:tr>
      <w:tr w:rsidR="00C641AB" w14:paraId="4D4D3F30" w14:textId="77777777" w:rsidTr="008E201E">
        <w:tc>
          <w:tcPr>
            <w:tcW w:w="2830" w:type="dxa"/>
          </w:tcPr>
          <w:p w14:paraId="78539290" w14:textId="77777777" w:rsidR="00C641AB" w:rsidRPr="0016645F" w:rsidRDefault="00C641AB" w:rsidP="001070C8">
            <w:pPr>
              <w:rPr>
                <w:sz w:val="22"/>
                <w:szCs w:val="22"/>
              </w:rPr>
            </w:pPr>
          </w:p>
        </w:tc>
        <w:tc>
          <w:tcPr>
            <w:tcW w:w="3828" w:type="dxa"/>
          </w:tcPr>
          <w:p w14:paraId="392A8809" w14:textId="5ABC21B9" w:rsidR="00C641AB" w:rsidRPr="0016645F" w:rsidRDefault="00C641AB" w:rsidP="001070C8">
            <w:pPr>
              <w:rPr>
                <w:sz w:val="22"/>
                <w:szCs w:val="22"/>
              </w:rPr>
            </w:pPr>
            <w:r w:rsidRPr="0016645F">
              <w:rPr>
                <w:sz w:val="22"/>
                <w:szCs w:val="22"/>
              </w:rPr>
              <w:t>Ground Floor – No Sanitary Fittings</w:t>
            </w:r>
          </w:p>
        </w:tc>
        <w:tc>
          <w:tcPr>
            <w:tcW w:w="3222" w:type="dxa"/>
          </w:tcPr>
          <w:p w14:paraId="2FB1A680" w14:textId="0E75D78F" w:rsidR="00C641AB" w:rsidRPr="0016645F" w:rsidRDefault="0010491C" w:rsidP="001070C8">
            <w:pPr>
              <w:rPr>
                <w:sz w:val="22"/>
                <w:szCs w:val="22"/>
              </w:rPr>
            </w:pPr>
            <w:r w:rsidRPr="0016645F">
              <w:rPr>
                <w:sz w:val="22"/>
                <w:szCs w:val="22"/>
              </w:rPr>
              <w:t>$</w:t>
            </w:r>
            <w:r w:rsidR="00A8386B" w:rsidRPr="0016645F">
              <w:rPr>
                <w:sz w:val="22"/>
                <w:szCs w:val="22"/>
              </w:rPr>
              <w:t>1,580</w:t>
            </w:r>
          </w:p>
        </w:tc>
      </w:tr>
      <w:tr w:rsidR="00C641AB" w14:paraId="6AA58335" w14:textId="77777777" w:rsidTr="008E201E">
        <w:tc>
          <w:tcPr>
            <w:tcW w:w="2830" w:type="dxa"/>
          </w:tcPr>
          <w:p w14:paraId="7D184F42" w14:textId="77777777" w:rsidR="00C641AB" w:rsidRPr="0016645F" w:rsidRDefault="00C641AB" w:rsidP="001070C8">
            <w:pPr>
              <w:rPr>
                <w:sz w:val="22"/>
                <w:szCs w:val="22"/>
              </w:rPr>
            </w:pPr>
          </w:p>
        </w:tc>
        <w:tc>
          <w:tcPr>
            <w:tcW w:w="3828" w:type="dxa"/>
          </w:tcPr>
          <w:p w14:paraId="28A5A139" w14:textId="362BCB50" w:rsidR="00C641AB" w:rsidRPr="0016645F" w:rsidRDefault="00C641AB" w:rsidP="001070C8">
            <w:pPr>
              <w:rPr>
                <w:sz w:val="22"/>
                <w:szCs w:val="22"/>
              </w:rPr>
            </w:pPr>
            <w:r w:rsidRPr="0016645F">
              <w:rPr>
                <w:sz w:val="22"/>
                <w:szCs w:val="22"/>
              </w:rPr>
              <w:t>Framed, Brick Veneer, Full Brick, First Floor Additions</w:t>
            </w:r>
          </w:p>
        </w:tc>
        <w:tc>
          <w:tcPr>
            <w:tcW w:w="3222" w:type="dxa"/>
          </w:tcPr>
          <w:p w14:paraId="7526C020" w14:textId="44A5247E" w:rsidR="00C641AB" w:rsidRPr="0016645F" w:rsidRDefault="0010491C" w:rsidP="001070C8">
            <w:pPr>
              <w:rPr>
                <w:sz w:val="22"/>
                <w:szCs w:val="22"/>
              </w:rPr>
            </w:pPr>
            <w:r w:rsidRPr="0016645F">
              <w:rPr>
                <w:sz w:val="22"/>
                <w:szCs w:val="22"/>
              </w:rPr>
              <w:t>$1,580</w:t>
            </w:r>
          </w:p>
        </w:tc>
      </w:tr>
      <w:tr w:rsidR="00C641AB" w14:paraId="12F2B13F" w14:textId="77777777" w:rsidTr="008E201E">
        <w:tc>
          <w:tcPr>
            <w:tcW w:w="2830" w:type="dxa"/>
          </w:tcPr>
          <w:p w14:paraId="083662DE" w14:textId="77777777" w:rsidR="00C641AB" w:rsidRPr="0016645F" w:rsidRDefault="00C641AB" w:rsidP="001070C8">
            <w:pPr>
              <w:rPr>
                <w:sz w:val="22"/>
                <w:szCs w:val="22"/>
              </w:rPr>
            </w:pPr>
          </w:p>
        </w:tc>
        <w:tc>
          <w:tcPr>
            <w:tcW w:w="3828" w:type="dxa"/>
          </w:tcPr>
          <w:p w14:paraId="297BA5D5" w14:textId="39FDF6A4" w:rsidR="00C641AB" w:rsidRPr="0016645F" w:rsidRDefault="00C641AB" w:rsidP="001070C8">
            <w:pPr>
              <w:rPr>
                <w:sz w:val="22"/>
                <w:szCs w:val="22"/>
              </w:rPr>
            </w:pPr>
            <w:r w:rsidRPr="0016645F">
              <w:rPr>
                <w:sz w:val="22"/>
                <w:szCs w:val="22"/>
              </w:rPr>
              <w:t>Note: Where Bathroom involved ADD</w:t>
            </w:r>
          </w:p>
        </w:tc>
        <w:tc>
          <w:tcPr>
            <w:tcW w:w="3222" w:type="dxa"/>
          </w:tcPr>
          <w:p w14:paraId="0795A54A" w14:textId="2713670F" w:rsidR="00C641AB" w:rsidRPr="0016645F" w:rsidRDefault="00511631" w:rsidP="001070C8">
            <w:pPr>
              <w:rPr>
                <w:sz w:val="22"/>
                <w:szCs w:val="22"/>
              </w:rPr>
            </w:pPr>
            <w:r w:rsidRPr="0016645F">
              <w:rPr>
                <w:sz w:val="22"/>
                <w:szCs w:val="22"/>
              </w:rPr>
              <w:t>$18,000</w:t>
            </w:r>
          </w:p>
        </w:tc>
      </w:tr>
      <w:tr w:rsidR="00C641AB" w14:paraId="4CA99F1E" w14:textId="77777777" w:rsidTr="008E201E">
        <w:tc>
          <w:tcPr>
            <w:tcW w:w="2830" w:type="dxa"/>
          </w:tcPr>
          <w:p w14:paraId="5E13E90F" w14:textId="77777777" w:rsidR="00C641AB" w:rsidRPr="0016645F" w:rsidRDefault="00C641AB" w:rsidP="001070C8">
            <w:pPr>
              <w:rPr>
                <w:sz w:val="22"/>
                <w:szCs w:val="22"/>
              </w:rPr>
            </w:pPr>
          </w:p>
        </w:tc>
        <w:tc>
          <w:tcPr>
            <w:tcW w:w="3828" w:type="dxa"/>
          </w:tcPr>
          <w:p w14:paraId="3CE0BF90" w14:textId="68D4D9D9" w:rsidR="00C641AB" w:rsidRPr="0016645F" w:rsidRDefault="00C641AB" w:rsidP="001070C8">
            <w:pPr>
              <w:rPr>
                <w:sz w:val="22"/>
                <w:szCs w:val="22"/>
              </w:rPr>
            </w:pPr>
            <w:r w:rsidRPr="0016645F">
              <w:rPr>
                <w:sz w:val="22"/>
                <w:szCs w:val="22"/>
              </w:rPr>
              <w:t>Note:  Where Kitchen involved ADD</w:t>
            </w:r>
          </w:p>
        </w:tc>
        <w:tc>
          <w:tcPr>
            <w:tcW w:w="3222" w:type="dxa"/>
          </w:tcPr>
          <w:p w14:paraId="1521CC5C" w14:textId="3906E485" w:rsidR="00C641AB" w:rsidRPr="0016645F" w:rsidRDefault="00511631" w:rsidP="001070C8">
            <w:pPr>
              <w:rPr>
                <w:sz w:val="22"/>
                <w:szCs w:val="22"/>
              </w:rPr>
            </w:pPr>
            <w:r w:rsidRPr="0016645F">
              <w:rPr>
                <w:sz w:val="22"/>
                <w:szCs w:val="22"/>
              </w:rPr>
              <w:t>$15,500</w:t>
            </w:r>
          </w:p>
        </w:tc>
      </w:tr>
      <w:tr w:rsidR="00C641AB" w14:paraId="6997426E" w14:textId="77777777" w:rsidTr="008E201E">
        <w:tc>
          <w:tcPr>
            <w:tcW w:w="2830" w:type="dxa"/>
          </w:tcPr>
          <w:p w14:paraId="76E41104" w14:textId="3C830814" w:rsidR="00C641AB" w:rsidRPr="0016645F" w:rsidRDefault="007C1A09" w:rsidP="001070C8">
            <w:pPr>
              <w:rPr>
                <w:b/>
                <w:bCs/>
                <w:sz w:val="22"/>
                <w:szCs w:val="22"/>
              </w:rPr>
            </w:pPr>
            <w:r w:rsidRPr="0016645F">
              <w:rPr>
                <w:b/>
                <w:bCs/>
                <w:sz w:val="22"/>
                <w:szCs w:val="22"/>
              </w:rPr>
              <w:t>Decks/Pergolas</w:t>
            </w:r>
          </w:p>
        </w:tc>
        <w:tc>
          <w:tcPr>
            <w:tcW w:w="3828" w:type="dxa"/>
          </w:tcPr>
          <w:p w14:paraId="266DC6CF" w14:textId="623E9EBF" w:rsidR="00C641AB" w:rsidRPr="0016645F" w:rsidRDefault="007C1A09" w:rsidP="001070C8">
            <w:pPr>
              <w:rPr>
                <w:b/>
                <w:bCs/>
                <w:sz w:val="22"/>
                <w:szCs w:val="22"/>
              </w:rPr>
            </w:pPr>
            <w:r w:rsidRPr="0016645F">
              <w:rPr>
                <w:b/>
                <w:bCs/>
                <w:sz w:val="22"/>
                <w:szCs w:val="22"/>
              </w:rPr>
              <w:t>Type</w:t>
            </w:r>
          </w:p>
        </w:tc>
        <w:tc>
          <w:tcPr>
            <w:tcW w:w="3222" w:type="dxa"/>
          </w:tcPr>
          <w:p w14:paraId="5C70AC85" w14:textId="17110C85" w:rsidR="00C641AB" w:rsidRPr="0016645F" w:rsidRDefault="0010491C" w:rsidP="001070C8">
            <w:pPr>
              <w:rPr>
                <w:b/>
                <w:bCs/>
                <w:sz w:val="22"/>
                <w:szCs w:val="22"/>
              </w:rPr>
            </w:pPr>
            <w:r w:rsidRPr="0016645F">
              <w:rPr>
                <w:b/>
                <w:bCs/>
                <w:sz w:val="22"/>
                <w:szCs w:val="22"/>
              </w:rPr>
              <w:t>Estimated Value per square metre</w:t>
            </w:r>
          </w:p>
        </w:tc>
      </w:tr>
      <w:tr w:rsidR="007C1A09" w14:paraId="0D62355F" w14:textId="77777777" w:rsidTr="008E201E">
        <w:tc>
          <w:tcPr>
            <w:tcW w:w="2830" w:type="dxa"/>
          </w:tcPr>
          <w:p w14:paraId="74182CB0" w14:textId="77777777" w:rsidR="007C1A09" w:rsidRPr="0016645F" w:rsidRDefault="007C1A09" w:rsidP="001070C8">
            <w:pPr>
              <w:rPr>
                <w:sz w:val="22"/>
                <w:szCs w:val="22"/>
              </w:rPr>
            </w:pPr>
          </w:p>
        </w:tc>
        <w:tc>
          <w:tcPr>
            <w:tcW w:w="3828" w:type="dxa"/>
          </w:tcPr>
          <w:p w14:paraId="5E7762A8" w14:textId="5CAF1BA6" w:rsidR="007C1A09" w:rsidRPr="0016645F" w:rsidRDefault="007C1A09" w:rsidP="001070C8">
            <w:pPr>
              <w:rPr>
                <w:sz w:val="22"/>
                <w:szCs w:val="22"/>
              </w:rPr>
            </w:pPr>
            <w:r w:rsidRPr="0016645F">
              <w:rPr>
                <w:sz w:val="22"/>
                <w:szCs w:val="22"/>
              </w:rPr>
              <w:t>Unroofed Deck – Concrete/Timber</w:t>
            </w:r>
          </w:p>
        </w:tc>
        <w:tc>
          <w:tcPr>
            <w:tcW w:w="3222" w:type="dxa"/>
          </w:tcPr>
          <w:p w14:paraId="2510B7A7" w14:textId="60B5108D" w:rsidR="007C1A09" w:rsidRPr="0016645F" w:rsidRDefault="00AD7E07" w:rsidP="001070C8">
            <w:pPr>
              <w:rPr>
                <w:sz w:val="22"/>
                <w:szCs w:val="22"/>
              </w:rPr>
            </w:pPr>
            <w:r w:rsidRPr="0016645F">
              <w:rPr>
                <w:sz w:val="22"/>
                <w:szCs w:val="22"/>
              </w:rPr>
              <w:t>$170</w:t>
            </w:r>
          </w:p>
        </w:tc>
      </w:tr>
      <w:tr w:rsidR="007C1A09" w14:paraId="776B2FD4" w14:textId="77777777" w:rsidTr="008E201E">
        <w:tc>
          <w:tcPr>
            <w:tcW w:w="2830" w:type="dxa"/>
          </w:tcPr>
          <w:p w14:paraId="3F07343C" w14:textId="77777777" w:rsidR="007C1A09" w:rsidRPr="0016645F" w:rsidRDefault="007C1A09" w:rsidP="001070C8">
            <w:pPr>
              <w:rPr>
                <w:sz w:val="22"/>
                <w:szCs w:val="22"/>
              </w:rPr>
            </w:pPr>
          </w:p>
        </w:tc>
        <w:tc>
          <w:tcPr>
            <w:tcW w:w="3828" w:type="dxa"/>
          </w:tcPr>
          <w:p w14:paraId="126BC8AD" w14:textId="3F0FAB62" w:rsidR="007C1A09" w:rsidRPr="0016645F" w:rsidRDefault="007C1A09" w:rsidP="001070C8">
            <w:pPr>
              <w:rPr>
                <w:sz w:val="22"/>
                <w:szCs w:val="22"/>
              </w:rPr>
            </w:pPr>
            <w:r w:rsidRPr="0016645F">
              <w:rPr>
                <w:sz w:val="22"/>
                <w:szCs w:val="22"/>
              </w:rPr>
              <w:t>Roofed Deck – Concrete/Timber</w:t>
            </w:r>
          </w:p>
        </w:tc>
        <w:tc>
          <w:tcPr>
            <w:tcW w:w="3222" w:type="dxa"/>
          </w:tcPr>
          <w:p w14:paraId="4BFE5762" w14:textId="3DD9F07B" w:rsidR="007C1A09" w:rsidRPr="0016645F" w:rsidRDefault="00AD7E07" w:rsidP="001070C8">
            <w:pPr>
              <w:rPr>
                <w:sz w:val="22"/>
                <w:szCs w:val="22"/>
              </w:rPr>
            </w:pPr>
            <w:r w:rsidRPr="0016645F">
              <w:rPr>
                <w:sz w:val="22"/>
                <w:szCs w:val="22"/>
              </w:rPr>
              <w:t>$200</w:t>
            </w:r>
          </w:p>
        </w:tc>
      </w:tr>
      <w:tr w:rsidR="007C1A09" w14:paraId="2631AF2C" w14:textId="77777777" w:rsidTr="008E201E">
        <w:tc>
          <w:tcPr>
            <w:tcW w:w="2830" w:type="dxa"/>
          </w:tcPr>
          <w:p w14:paraId="4690C8E7" w14:textId="77777777" w:rsidR="007C1A09" w:rsidRPr="0016645F" w:rsidRDefault="007C1A09" w:rsidP="001070C8">
            <w:pPr>
              <w:rPr>
                <w:sz w:val="22"/>
                <w:szCs w:val="22"/>
              </w:rPr>
            </w:pPr>
          </w:p>
        </w:tc>
        <w:tc>
          <w:tcPr>
            <w:tcW w:w="3828" w:type="dxa"/>
          </w:tcPr>
          <w:p w14:paraId="3B782CCC" w14:textId="268178E0" w:rsidR="007C1A09" w:rsidRPr="0016645F" w:rsidRDefault="00C844A3" w:rsidP="001070C8">
            <w:pPr>
              <w:rPr>
                <w:sz w:val="22"/>
                <w:szCs w:val="22"/>
              </w:rPr>
            </w:pPr>
            <w:r w:rsidRPr="0016645F">
              <w:rPr>
                <w:sz w:val="22"/>
                <w:szCs w:val="22"/>
              </w:rPr>
              <w:t>Pergola/</w:t>
            </w:r>
            <w:proofErr w:type="spellStart"/>
            <w:r w:rsidRPr="0016645F">
              <w:rPr>
                <w:sz w:val="22"/>
                <w:szCs w:val="22"/>
              </w:rPr>
              <w:t>Verandah</w:t>
            </w:r>
            <w:proofErr w:type="spellEnd"/>
            <w:r w:rsidRPr="0016645F">
              <w:rPr>
                <w:sz w:val="22"/>
                <w:szCs w:val="22"/>
              </w:rPr>
              <w:t xml:space="preserve"> – Metal Roofed</w:t>
            </w:r>
          </w:p>
        </w:tc>
        <w:tc>
          <w:tcPr>
            <w:tcW w:w="3222" w:type="dxa"/>
          </w:tcPr>
          <w:p w14:paraId="0C5B50A6" w14:textId="3AEE9E7B" w:rsidR="007C1A09" w:rsidRPr="0016645F" w:rsidRDefault="008D4ABB" w:rsidP="001070C8">
            <w:pPr>
              <w:rPr>
                <w:sz w:val="22"/>
                <w:szCs w:val="22"/>
              </w:rPr>
            </w:pPr>
            <w:r w:rsidRPr="0016645F">
              <w:rPr>
                <w:sz w:val="22"/>
                <w:szCs w:val="22"/>
              </w:rPr>
              <w:t>$200</w:t>
            </w:r>
          </w:p>
        </w:tc>
      </w:tr>
      <w:tr w:rsidR="00C844A3" w14:paraId="0AC2287B" w14:textId="77777777" w:rsidTr="008E201E">
        <w:tc>
          <w:tcPr>
            <w:tcW w:w="2830" w:type="dxa"/>
          </w:tcPr>
          <w:p w14:paraId="01BC6B4A" w14:textId="23680F80" w:rsidR="00C844A3" w:rsidRPr="0016645F" w:rsidRDefault="00C844A3" w:rsidP="001070C8">
            <w:pPr>
              <w:rPr>
                <w:b/>
                <w:bCs/>
                <w:sz w:val="22"/>
                <w:szCs w:val="22"/>
              </w:rPr>
            </w:pPr>
            <w:r w:rsidRPr="0016645F">
              <w:rPr>
                <w:b/>
                <w:bCs/>
                <w:sz w:val="22"/>
                <w:szCs w:val="22"/>
              </w:rPr>
              <w:t>Garages/Carports</w:t>
            </w:r>
          </w:p>
        </w:tc>
        <w:tc>
          <w:tcPr>
            <w:tcW w:w="3828" w:type="dxa"/>
          </w:tcPr>
          <w:p w14:paraId="346CB8DF" w14:textId="4F8D72E2" w:rsidR="00C844A3" w:rsidRPr="0016645F" w:rsidRDefault="00C844A3" w:rsidP="001070C8">
            <w:pPr>
              <w:rPr>
                <w:b/>
                <w:bCs/>
                <w:sz w:val="22"/>
                <w:szCs w:val="22"/>
              </w:rPr>
            </w:pPr>
            <w:r w:rsidRPr="0016645F">
              <w:rPr>
                <w:b/>
                <w:bCs/>
                <w:sz w:val="22"/>
                <w:szCs w:val="22"/>
              </w:rPr>
              <w:t>Type</w:t>
            </w:r>
          </w:p>
        </w:tc>
        <w:tc>
          <w:tcPr>
            <w:tcW w:w="3222" w:type="dxa"/>
          </w:tcPr>
          <w:p w14:paraId="49FD0553" w14:textId="041A152C" w:rsidR="00C844A3" w:rsidRPr="0016645F" w:rsidRDefault="0010491C" w:rsidP="001070C8">
            <w:pPr>
              <w:rPr>
                <w:b/>
                <w:bCs/>
                <w:sz w:val="22"/>
                <w:szCs w:val="22"/>
              </w:rPr>
            </w:pPr>
            <w:r w:rsidRPr="0016645F">
              <w:rPr>
                <w:b/>
                <w:bCs/>
                <w:sz w:val="22"/>
                <w:szCs w:val="22"/>
              </w:rPr>
              <w:t>Estimated Value per square metre</w:t>
            </w:r>
          </w:p>
        </w:tc>
      </w:tr>
      <w:tr w:rsidR="00C844A3" w14:paraId="58A040FE" w14:textId="77777777" w:rsidTr="008E201E">
        <w:tc>
          <w:tcPr>
            <w:tcW w:w="2830" w:type="dxa"/>
          </w:tcPr>
          <w:p w14:paraId="7F407B2A" w14:textId="77777777" w:rsidR="00C844A3" w:rsidRPr="0016645F" w:rsidRDefault="00C844A3" w:rsidP="001070C8">
            <w:pPr>
              <w:rPr>
                <w:sz w:val="22"/>
                <w:szCs w:val="22"/>
              </w:rPr>
            </w:pPr>
          </w:p>
        </w:tc>
        <w:tc>
          <w:tcPr>
            <w:tcW w:w="3828" w:type="dxa"/>
          </w:tcPr>
          <w:p w14:paraId="67C1F3CA" w14:textId="1AF408F2" w:rsidR="00C844A3" w:rsidRPr="0016645F" w:rsidRDefault="00C844A3" w:rsidP="001070C8">
            <w:pPr>
              <w:rPr>
                <w:sz w:val="22"/>
                <w:szCs w:val="22"/>
              </w:rPr>
            </w:pPr>
            <w:r w:rsidRPr="0016645F">
              <w:rPr>
                <w:sz w:val="22"/>
                <w:szCs w:val="22"/>
              </w:rPr>
              <w:t>Concrete Floor, Metal Clad Walls/Roof, Roller Shutter</w:t>
            </w:r>
          </w:p>
        </w:tc>
        <w:tc>
          <w:tcPr>
            <w:tcW w:w="3222" w:type="dxa"/>
          </w:tcPr>
          <w:p w14:paraId="16B27E34" w14:textId="1522FA02" w:rsidR="00C844A3" w:rsidRPr="0016645F" w:rsidRDefault="008D4ABB" w:rsidP="001070C8">
            <w:pPr>
              <w:rPr>
                <w:sz w:val="22"/>
                <w:szCs w:val="22"/>
              </w:rPr>
            </w:pPr>
            <w:r w:rsidRPr="0016645F">
              <w:rPr>
                <w:sz w:val="22"/>
                <w:szCs w:val="22"/>
              </w:rPr>
              <w:t>$200</w:t>
            </w:r>
          </w:p>
        </w:tc>
      </w:tr>
      <w:tr w:rsidR="00A14023" w14:paraId="5AB9095F" w14:textId="77777777" w:rsidTr="008E201E">
        <w:tc>
          <w:tcPr>
            <w:tcW w:w="2830" w:type="dxa"/>
          </w:tcPr>
          <w:p w14:paraId="4658A23A" w14:textId="77777777" w:rsidR="00A14023" w:rsidRPr="0016645F" w:rsidRDefault="00A14023" w:rsidP="00A14023">
            <w:pPr>
              <w:rPr>
                <w:sz w:val="22"/>
                <w:szCs w:val="22"/>
              </w:rPr>
            </w:pPr>
          </w:p>
        </w:tc>
        <w:tc>
          <w:tcPr>
            <w:tcW w:w="3828" w:type="dxa"/>
          </w:tcPr>
          <w:p w14:paraId="515456D2" w14:textId="029DEA6E" w:rsidR="00A14023" w:rsidRPr="0016645F" w:rsidRDefault="00A14023" w:rsidP="00A14023">
            <w:pPr>
              <w:rPr>
                <w:sz w:val="22"/>
                <w:szCs w:val="22"/>
              </w:rPr>
            </w:pPr>
            <w:r w:rsidRPr="0016645F">
              <w:rPr>
                <w:sz w:val="22"/>
                <w:szCs w:val="22"/>
              </w:rPr>
              <w:t>Carport – All Forms</w:t>
            </w:r>
          </w:p>
        </w:tc>
        <w:tc>
          <w:tcPr>
            <w:tcW w:w="3222" w:type="dxa"/>
          </w:tcPr>
          <w:p w14:paraId="2B93A8A2" w14:textId="2BC54D4E" w:rsidR="00A14023" w:rsidRPr="0016645F" w:rsidRDefault="008D4ABB" w:rsidP="00A14023">
            <w:pPr>
              <w:rPr>
                <w:sz w:val="22"/>
                <w:szCs w:val="22"/>
              </w:rPr>
            </w:pPr>
            <w:r w:rsidRPr="0016645F">
              <w:rPr>
                <w:sz w:val="22"/>
                <w:szCs w:val="22"/>
              </w:rPr>
              <w:t>$170</w:t>
            </w:r>
          </w:p>
        </w:tc>
      </w:tr>
      <w:tr w:rsidR="00A14023" w14:paraId="4B30998E" w14:textId="77777777" w:rsidTr="008E201E">
        <w:tc>
          <w:tcPr>
            <w:tcW w:w="2830" w:type="dxa"/>
          </w:tcPr>
          <w:p w14:paraId="66F3BA60" w14:textId="0538B4F0" w:rsidR="00A14023" w:rsidRPr="0016645F" w:rsidRDefault="009E5B3D" w:rsidP="00A14023">
            <w:pPr>
              <w:rPr>
                <w:b/>
                <w:bCs/>
                <w:sz w:val="22"/>
                <w:szCs w:val="22"/>
              </w:rPr>
            </w:pPr>
            <w:r w:rsidRPr="0016645F">
              <w:rPr>
                <w:b/>
                <w:bCs/>
                <w:sz w:val="22"/>
                <w:szCs w:val="22"/>
              </w:rPr>
              <w:t>Fences</w:t>
            </w:r>
          </w:p>
        </w:tc>
        <w:tc>
          <w:tcPr>
            <w:tcW w:w="3828" w:type="dxa"/>
          </w:tcPr>
          <w:p w14:paraId="2F41E605" w14:textId="77E8ABBD" w:rsidR="00A14023" w:rsidRPr="0016645F" w:rsidRDefault="00A14023" w:rsidP="00A14023">
            <w:pPr>
              <w:rPr>
                <w:b/>
                <w:bCs/>
                <w:sz w:val="22"/>
                <w:szCs w:val="22"/>
              </w:rPr>
            </w:pPr>
            <w:r w:rsidRPr="0016645F">
              <w:rPr>
                <w:b/>
                <w:bCs/>
                <w:sz w:val="22"/>
                <w:szCs w:val="22"/>
              </w:rPr>
              <w:t>Type</w:t>
            </w:r>
          </w:p>
        </w:tc>
        <w:tc>
          <w:tcPr>
            <w:tcW w:w="3222" w:type="dxa"/>
          </w:tcPr>
          <w:p w14:paraId="0E220BEF" w14:textId="77AAFE11" w:rsidR="00A14023" w:rsidRPr="0016645F" w:rsidRDefault="0010491C" w:rsidP="00A14023">
            <w:pPr>
              <w:rPr>
                <w:b/>
                <w:bCs/>
                <w:sz w:val="22"/>
                <w:szCs w:val="22"/>
              </w:rPr>
            </w:pPr>
            <w:r w:rsidRPr="0016645F">
              <w:rPr>
                <w:b/>
                <w:bCs/>
                <w:sz w:val="22"/>
                <w:szCs w:val="22"/>
              </w:rPr>
              <w:t>Estimated Value per square metre</w:t>
            </w:r>
          </w:p>
        </w:tc>
      </w:tr>
      <w:tr w:rsidR="00A14023" w14:paraId="665DFDC8" w14:textId="77777777" w:rsidTr="008E201E">
        <w:tc>
          <w:tcPr>
            <w:tcW w:w="2830" w:type="dxa"/>
          </w:tcPr>
          <w:p w14:paraId="00977D14" w14:textId="77777777" w:rsidR="00A14023" w:rsidRPr="0016645F" w:rsidRDefault="00A14023" w:rsidP="00A14023">
            <w:pPr>
              <w:rPr>
                <w:sz w:val="22"/>
                <w:szCs w:val="22"/>
              </w:rPr>
            </w:pPr>
          </w:p>
        </w:tc>
        <w:tc>
          <w:tcPr>
            <w:tcW w:w="3828" w:type="dxa"/>
          </w:tcPr>
          <w:p w14:paraId="4EA61D9D" w14:textId="047752B8" w:rsidR="00A14023" w:rsidRPr="0016645F" w:rsidRDefault="009E5B3D" w:rsidP="00A14023">
            <w:pPr>
              <w:rPr>
                <w:sz w:val="22"/>
                <w:szCs w:val="22"/>
              </w:rPr>
            </w:pPr>
            <w:r w:rsidRPr="0016645F">
              <w:rPr>
                <w:sz w:val="22"/>
                <w:szCs w:val="22"/>
              </w:rPr>
              <w:t xml:space="preserve">Front Fence </w:t>
            </w:r>
            <w:r w:rsidR="001062B1" w:rsidRPr="0016645F">
              <w:rPr>
                <w:sz w:val="22"/>
                <w:szCs w:val="22"/>
              </w:rPr>
              <w:t>–</w:t>
            </w:r>
            <w:r w:rsidRPr="0016645F">
              <w:rPr>
                <w:sz w:val="22"/>
                <w:szCs w:val="22"/>
              </w:rPr>
              <w:t xml:space="preserve"> </w:t>
            </w:r>
            <w:r w:rsidR="001062B1" w:rsidRPr="0016645F">
              <w:rPr>
                <w:sz w:val="22"/>
                <w:szCs w:val="22"/>
              </w:rPr>
              <w:t xml:space="preserve">Brick </w:t>
            </w:r>
            <w:proofErr w:type="gramStart"/>
            <w:r w:rsidR="001062B1" w:rsidRPr="0016645F">
              <w:rPr>
                <w:sz w:val="22"/>
                <w:szCs w:val="22"/>
              </w:rPr>
              <w:t>With</w:t>
            </w:r>
            <w:proofErr w:type="gramEnd"/>
            <w:r w:rsidR="001062B1" w:rsidRPr="0016645F">
              <w:rPr>
                <w:sz w:val="22"/>
                <w:szCs w:val="22"/>
              </w:rPr>
              <w:t xml:space="preserve"> Infill Panels</w:t>
            </w:r>
          </w:p>
        </w:tc>
        <w:tc>
          <w:tcPr>
            <w:tcW w:w="3222" w:type="dxa"/>
          </w:tcPr>
          <w:p w14:paraId="55CAF676" w14:textId="223B4F22" w:rsidR="00A14023" w:rsidRPr="0016645F" w:rsidRDefault="00B72AA4" w:rsidP="00A14023">
            <w:pPr>
              <w:rPr>
                <w:sz w:val="22"/>
                <w:szCs w:val="22"/>
              </w:rPr>
            </w:pPr>
            <w:r w:rsidRPr="0016645F">
              <w:rPr>
                <w:sz w:val="22"/>
                <w:szCs w:val="22"/>
              </w:rPr>
              <w:t>$661</w:t>
            </w:r>
          </w:p>
        </w:tc>
      </w:tr>
      <w:tr w:rsidR="001062B1" w14:paraId="1407482D" w14:textId="77777777" w:rsidTr="008E201E">
        <w:tc>
          <w:tcPr>
            <w:tcW w:w="2830" w:type="dxa"/>
          </w:tcPr>
          <w:p w14:paraId="3CCBD898" w14:textId="77777777" w:rsidR="001062B1" w:rsidRPr="0016645F" w:rsidRDefault="001062B1" w:rsidP="00A14023">
            <w:pPr>
              <w:rPr>
                <w:sz w:val="22"/>
                <w:szCs w:val="22"/>
              </w:rPr>
            </w:pPr>
          </w:p>
        </w:tc>
        <w:tc>
          <w:tcPr>
            <w:tcW w:w="3828" w:type="dxa"/>
          </w:tcPr>
          <w:p w14:paraId="73411143" w14:textId="5F8139FD" w:rsidR="001062B1" w:rsidRPr="0016645F" w:rsidRDefault="001062B1" w:rsidP="00A14023">
            <w:pPr>
              <w:rPr>
                <w:sz w:val="22"/>
                <w:szCs w:val="22"/>
              </w:rPr>
            </w:pPr>
            <w:r w:rsidRPr="0016645F">
              <w:rPr>
                <w:sz w:val="22"/>
                <w:szCs w:val="22"/>
              </w:rPr>
              <w:t>Metal Fences</w:t>
            </w:r>
          </w:p>
        </w:tc>
        <w:tc>
          <w:tcPr>
            <w:tcW w:w="3222" w:type="dxa"/>
          </w:tcPr>
          <w:p w14:paraId="22403393" w14:textId="6940E667" w:rsidR="001062B1" w:rsidRPr="0016645F" w:rsidRDefault="00B72AA4" w:rsidP="00A14023">
            <w:pPr>
              <w:rPr>
                <w:sz w:val="22"/>
                <w:szCs w:val="22"/>
              </w:rPr>
            </w:pPr>
            <w:r w:rsidRPr="0016645F">
              <w:rPr>
                <w:sz w:val="22"/>
                <w:szCs w:val="22"/>
              </w:rPr>
              <w:t>$85</w:t>
            </w:r>
          </w:p>
        </w:tc>
      </w:tr>
      <w:tr w:rsidR="001062B1" w14:paraId="4769DB87" w14:textId="77777777" w:rsidTr="008E201E">
        <w:tc>
          <w:tcPr>
            <w:tcW w:w="2830" w:type="dxa"/>
          </w:tcPr>
          <w:p w14:paraId="0A189EA3" w14:textId="34E5DDBD" w:rsidR="001062B1" w:rsidRPr="0016645F" w:rsidRDefault="008A2C3E" w:rsidP="00A14023">
            <w:pPr>
              <w:rPr>
                <w:b/>
                <w:bCs/>
                <w:sz w:val="22"/>
                <w:szCs w:val="22"/>
              </w:rPr>
            </w:pPr>
            <w:r w:rsidRPr="0016645F">
              <w:rPr>
                <w:b/>
                <w:bCs/>
                <w:sz w:val="22"/>
                <w:szCs w:val="22"/>
              </w:rPr>
              <w:t>Sheds</w:t>
            </w:r>
          </w:p>
        </w:tc>
        <w:tc>
          <w:tcPr>
            <w:tcW w:w="3828" w:type="dxa"/>
          </w:tcPr>
          <w:p w14:paraId="6D8A7F6C" w14:textId="348F89D4" w:rsidR="001062B1" w:rsidRPr="0016645F" w:rsidRDefault="008A2C3E" w:rsidP="00A14023">
            <w:pPr>
              <w:rPr>
                <w:b/>
                <w:bCs/>
                <w:sz w:val="22"/>
                <w:szCs w:val="22"/>
              </w:rPr>
            </w:pPr>
            <w:r w:rsidRPr="0016645F">
              <w:rPr>
                <w:b/>
                <w:bCs/>
                <w:sz w:val="22"/>
                <w:szCs w:val="22"/>
              </w:rPr>
              <w:t>Type</w:t>
            </w:r>
          </w:p>
        </w:tc>
        <w:tc>
          <w:tcPr>
            <w:tcW w:w="3222" w:type="dxa"/>
          </w:tcPr>
          <w:p w14:paraId="75473284" w14:textId="75E1BE25" w:rsidR="001062B1" w:rsidRPr="0016645F" w:rsidRDefault="0010491C" w:rsidP="00A14023">
            <w:pPr>
              <w:rPr>
                <w:b/>
                <w:bCs/>
                <w:sz w:val="22"/>
                <w:szCs w:val="22"/>
              </w:rPr>
            </w:pPr>
            <w:r w:rsidRPr="0016645F">
              <w:rPr>
                <w:b/>
                <w:bCs/>
                <w:sz w:val="22"/>
                <w:szCs w:val="22"/>
              </w:rPr>
              <w:t>Estimated Value per square metre</w:t>
            </w:r>
          </w:p>
        </w:tc>
      </w:tr>
      <w:tr w:rsidR="008A2C3E" w14:paraId="5BB719E2" w14:textId="77777777" w:rsidTr="008E201E">
        <w:tc>
          <w:tcPr>
            <w:tcW w:w="2830" w:type="dxa"/>
          </w:tcPr>
          <w:p w14:paraId="222C712A" w14:textId="77777777" w:rsidR="008A2C3E" w:rsidRPr="0016645F" w:rsidRDefault="008A2C3E" w:rsidP="00A14023">
            <w:pPr>
              <w:rPr>
                <w:sz w:val="22"/>
                <w:szCs w:val="22"/>
              </w:rPr>
            </w:pPr>
          </w:p>
        </w:tc>
        <w:tc>
          <w:tcPr>
            <w:tcW w:w="3828" w:type="dxa"/>
          </w:tcPr>
          <w:p w14:paraId="1DFE2164" w14:textId="48998F28" w:rsidR="008A2C3E" w:rsidRPr="0016645F" w:rsidRDefault="008A2C3E" w:rsidP="00A14023">
            <w:pPr>
              <w:rPr>
                <w:sz w:val="22"/>
                <w:szCs w:val="22"/>
              </w:rPr>
            </w:pPr>
            <w:r w:rsidRPr="0016645F">
              <w:rPr>
                <w:sz w:val="22"/>
                <w:szCs w:val="22"/>
              </w:rPr>
              <w:t>Concrete Floor, Metal Roof Steel Frame</w:t>
            </w:r>
          </w:p>
        </w:tc>
        <w:tc>
          <w:tcPr>
            <w:tcW w:w="3222" w:type="dxa"/>
          </w:tcPr>
          <w:p w14:paraId="3953B798" w14:textId="763F6103" w:rsidR="008A2C3E" w:rsidRPr="0016645F" w:rsidRDefault="00B72AA4" w:rsidP="00A14023">
            <w:pPr>
              <w:rPr>
                <w:sz w:val="22"/>
                <w:szCs w:val="22"/>
              </w:rPr>
            </w:pPr>
            <w:r w:rsidRPr="0016645F">
              <w:rPr>
                <w:sz w:val="22"/>
                <w:szCs w:val="22"/>
              </w:rPr>
              <w:t>$</w:t>
            </w:r>
            <w:r w:rsidR="005576BC" w:rsidRPr="0016645F">
              <w:rPr>
                <w:sz w:val="22"/>
                <w:szCs w:val="22"/>
              </w:rPr>
              <w:t>180</w:t>
            </w:r>
          </w:p>
        </w:tc>
      </w:tr>
      <w:tr w:rsidR="008A2C3E" w14:paraId="62245B9B" w14:textId="77777777" w:rsidTr="008E201E">
        <w:tc>
          <w:tcPr>
            <w:tcW w:w="2830" w:type="dxa"/>
          </w:tcPr>
          <w:p w14:paraId="3E20A2C7" w14:textId="77777777" w:rsidR="008A2C3E" w:rsidRPr="0016645F" w:rsidRDefault="008A2C3E" w:rsidP="00A14023">
            <w:pPr>
              <w:rPr>
                <w:sz w:val="22"/>
                <w:szCs w:val="22"/>
              </w:rPr>
            </w:pPr>
          </w:p>
        </w:tc>
        <w:tc>
          <w:tcPr>
            <w:tcW w:w="3828" w:type="dxa"/>
          </w:tcPr>
          <w:p w14:paraId="05119113" w14:textId="0E448210" w:rsidR="008A2C3E" w:rsidRPr="0016645F" w:rsidRDefault="008A2C3E" w:rsidP="00A14023">
            <w:pPr>
              <w:rPr>
                <w:sz w:val="22"/>
                <w:szCs w:val="22"/>
              </w:rPr>
            </w:pPr>
            <w:r w:rsidRPr="0016645F">
              <w:rPr>
                <w:sz w:val="22"/>
                <w:szCs w:val="22"/>
              </w:rPr>
              <w:t>Farm Shed – On Footings, Metal Roof Open (No Walls)</w:t>
            </w:r>
          </w:p>
        </w:tc>
        <w:tc>
          <w:tcPr>
            <w:tcW w:w="3222" w:type="dxa"/>
          </w:tcPr>
          <w:p w14:paraId="0DF74525" w14:textId="7D60CFA2" w:rsidR="008A2C3E" w:rsidRPr="0016645F" w:rsidRDefault="005576BC" w:rsidP="00A14023">
            <w:pPr>
              <w:rPr>
                <w:sz w:val="22"/>
                <w:szCs w:val="22"/>
              </w:rPr>
            </w:pPr>
            <w:r w:rsidRPr="0016645F">
              <w:rPr>
                <w:sz w:val="22"/>
                <w:szCs w:val="22"/>
              </w:rPr>
              <w:t>$180</w:t>
            </w:r>
          </w:p>
        </w:tc>
      </w:tr>
    </w:tbl>
    <w:p w14:paraId="5020BDD5" w14:textId="131F8333" w:rsidR="00071C07" w:rsidRDefault="00071C07" w:rsidP="001070C8">
      <w:pPr>
        <w:rPr>
          <w:color w:val="0092D2"/>
          <w:sz w:val="18"/>
          <w:szCs w:val="20"/>
        </w:rPr>
      </w:pPr>
    </w:p>
    <w:p w14:paraId="3AF907CE" w14:textId="7EAD403A" w:rsidR="00071C07" w:rsidRDefault="00071C07" w:rsidP="001070C8">
      <w:pPr>
        <w:rPr>
          <w:color w:val="0092D2"/>
          <w:sz w:val="18"/>
          <w:szCs w:val="20"/>
        </w:rPr>
      </w:pPr>
    </w:p>
    <w:p w14:paraId="5785DB78" w14:textId="454161BC" w:rsidR="00071C07" w:rsidRDefault="00071C07" w:rsidP="001070C8">
      <w:pPr>
        <w:rPr>
          <w:color w:val="0092D2"/>
          <w:sz w:val="18"/>
          <w:szCs w:val="20"/>
        </w:rPr>
      </w:pPr>
    </w:p>
    <w:p w14:paraId="784F4CA6" w14:textId="153C76F7" w:rsidR="00071C07" w:rsidRDefault="00071C07" w:rsidP="001070C8">
      <w:pPr>
        <w:rPr>
          <w:color w:val="0092D2"/>
          <w:sz w:val="18"/>
          <w:szCs w:val="20"/>
        </w:rPr>
      </w:pPr>
    </w:p>
    <w:sectPr w:rsidR="00071C07" w:rsidSect="003A6EB9">
      <w:footerReference w:type="default" r:id="rId12"/>
      <w:pgSz w:w="11906" w:h="16838" w:code="9"/>
      <w:pgMar w:top="851" w:right="1008" w:bottom="288"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5A6B7" w14:textId="77777777" w:rsidR="00860E2C" w:rsidRDefault="00860E2C">
      <w:r>
        <w:separator/>
      </w:r>
    </w:p>
  </w:endnote>
  <w:endnote w:type="continuationSeparator" w:id="0">
    <w:p w14:paraId="7FFD3E0A" w14:textId="77777777" w:rsidR="00860E2C" w:rsidRDefault="0086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300">
    <w:altName w:val="Calibri"/>
    <w:panose1 w:val="00000000000000000000"/>
    <w:charset w:val="4D"/>
    <w:family w:val="auto"/>
    <w:notTrueType/>
    <w:pitch w:val="variable"/>
    <w:sig w:usb0="A00000AF" w:usb1="4000004A" w:usb2="00000000" w:usb3="00000000" w:csb0="00000093" w:csb1="00000000"/>
  </w:font>
  <w:font w:name="Museo 100 Italic">
    <w:altName w:val="Calibri"/>
    <w:charset w:val="00"/>
    <w:family w:val="auto"/>
    <w:pitch w:val="variable"/>
    <w:sig w:usb0="00000003" w:usb1="00000000" w:usb2="00000000" w:usb3="00000000" w:csb0="00000001" w:csb1="00000000"/>
  </w:font>
  <w:font w:name="Museo 500">
    <w:altName w:val="Calibri"/>
    <w:panose1 w:val="00000000000000000000"/>
    <w:charset w:val="4D"/>
    <w:family w:val="auto"/>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62DF1" w14:textId="77777777" w:rsidR="00167D21" w:rsidRPr="00E81DCF" w:rsidRDefault="00167D21" w:rsidP="00BB5ECA">
    <w:pPr>
      <w:pStyle w:val="Footer"/>
      <w:tabs>
        <w:tab w:val="clear" w:pos="8306"/>
        <w:tab w:val="right" w:pos="4153"/>
        <w:tab w:val="right" w:pos="9498"/>
        <w:tab w:val="left" w:pos="9639"/>
      </w:tabs>
      <w:rPr>
        <w:rFonts w:ascii="Museo 300" w:hAnsi="Museo 300"/>
        <w:color w:val="0092D2"/>
        <w:sz w:val="16"/>
      </w:rPr>
    </w:pPr>
    <w:r w:rsidRPr="00C7559A">
      <w:rPr>
        <w:rFonts w:ascii="Museo 500" w:hAnsi="Museo 500"/>
        <w:color w:val="0092D2"/>
        <w:spacing w:val="10"/>
        <w:sz w:val="16"/>
      </w:rPr>
      <w:t>edwardriver.nsw.gov.au</w:t>
    </w:r>
    <w:r>
      <w:rPr>
        <w:b/>
        <w:color w:val="0092D2"/>
        <w:sz w:val="16"/>
      </w:rPr>
      <w:tab/>
    </w:r>
    <w:r>
      <w:rPr>
        <w:b/>
        <w:color w:val="0092D2"/>
        <w:sz w:val="16"/>
      </w:rPr>
      <w:tab/>
    </w:r>
    <w:r w:rsidRPr="00C7559A">
      <w:rPr>
        <w:rFonts w:ascii="Museo 300" w:hAnsi="Museo 300"/>
        <w:color w:val="0092D2"/>
        <w:sz w:val="16"/>
      </w:rPr>
      <w:t xml:space="preserve">Page </w:t>
    </w:r>
    <w:r w:rsidRPr="00C7559A">
      <w:rPr>
        <w:rFonts w:ascii="Museo 300" w:hAnsi="Museo 300"/>
        <w:color w:val="0092D2"/>
        <w:sz w:val="16"/>
      </w:rPr>
      <w:fldChar w:fldCharType="begin"/>
    </w:r>
    <w:r w:rsidRPr="00C7559A">
      <w:rPr>
        <w:rFonts w:ascii="Museo 300" w:hAnsi="Museo 300"/>
        <w:color w:val="0092D2"/>
        <w:sz w:val="16"/>
      </w:rPr>
      <w:instrText xml:space="preserve"> PAGE </w:instrText>
    </w:r>
    <w:r w:rsidRPr="00C7559A">
      <w:rPr>
        <w:rFonts w:ascii="Museo 300" w:hAnsi="Museo 300"/>
        <w:color w:val="0092D2"/>
        <w:sz w:val="16"/>
      </w:rPr>
      <w:fldChar w:fldCharType="separate"/>
    </w:r>
    <w:r>
      <w:rPr>
        <w:rFonts w:ascii="Museo 300" w:hAnsi="Museo 300"/>
        <w:noProof/>
        <w:color w:val="0092D2"/>
        <w:sz w:val="16"/>
      </w:rPr>
      <w:t>1</w:t>
    </w:r>
    <w:r w:rsidRPr="00C7559A">
      <w:rPr>
        <w:rFonts w:ascii="Museo 300" w:hAnsi="Museo 300"/>
        <w:color w:val="0092D2"/>
        <w:sz w:val="16"/>
      </w:rPr>
      <w:fldChar w:fldCharType="end"/>
    </w:r>
    <w:r w:rsidRPr="00C7559A">
      <w:rPr>
        <w:rFonts w:ascii="Museo 300" w:hAnsi="Museo 300"/>
        <w:color w:val="0092D2"/>
        <w:sz w:val="16"/>
      </w:rPr>
      <w:t xml:space="preserve"> of </w:t>
    </w:r>
    <w:r>
      <w:rPr>
        <w:rFonts w:ascii="Museo 300" w:hAnsi="Museo 300"/>
        <w:color w:val="0092D2"/>
        <w:sz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BA790" w14:textId="77777777" w:rsidR="00860E2C" w:rsidRDefault="00860E2C">
      <w:r>
        <w:separator/>
      </w:r>
    </w:p>
  </w:footnote>
  <w:footnote w:type="continuationSeparator" w:id="0">
    <w:p w14:paraId="2D7D3A60" w14:textId="77777777" w:rsidR="00860E2C" w:rsidRDefault="00860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6D1D"/>
    <w:multiLevelType w:val="hybridMultilevel"/>
    <w:tmpl w:val="2E5AB6A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3B85A26"/>
    <w:multiLevelType w:val="hybridMultilevel"/>
    <w:tmpl w:val="5E6265A8"/>
    <w:lvl w:ilvl="0" w:tplc="51325E6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66EE8"/>
    <w:multiLevelType w:val="multilevel"/>
    <w:tmpl w:val="DCD22908"/>
    <w:lvl w:ilvl="0">
      <w:start w:val="68"/>
      <w:numFmt w:val="bullet"/>
      <w:lvlText w:val=""/>
      <w:lvlJc w:val="left"/>
      <w:pPr>
        <w:tabs>
          <w:tab w:val="num" w:pos="405"/>
        </w:tabs>
        <w:ind w:left="405" w:hanging="405"/>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23996"/>
    <w:multiLevelType w:val="multilevel"/>
    <w:tmpl w:val="5574A506"/>
    <w:lvl w:ilvl="0">
      <w:start w:val="68"/>
      <w:numFmt w:val="bullet"/>
      <w:lvlText w:val=""/>
      <w:lvlJc w:val="left"/>
      <w:pPr>
        <w:tabs>
          <w:tab w:val="num" w:pos="405"/>
        </w:tabs>
        <w:ind w:left="405" w:hanging="405"/>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64260"/>
    <w:multiLevelType w:val="hybridMultilevel"/>
    <w:tmpl w:val="6048FF6A"/>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51AE5"/>
    <w:multiLevelType w:val="hybridMultilevel"/>
    <w:tmpl w:val="E4F0659E"/>
    <w:lvl w:ilvl="0" w:tplc="216C9782">
      <w:start w:val="3"/>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E0A45A9"/>
    <w:multiLevelType w:val="hybridMultilevel"/>
    <w:tmpl w:val="5574A506"/>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F0598"/>
    <w:multiLevelType w:val="hybridMultilevel"/>
    <w:tmpl w:val="97FE5D3A"/>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760A1"/>
    <w:multiLevelType w:val="hybridMultilevel"/>
    <w:tmpl w:val="79EA714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Arial Narro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Arial Narro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Arial Narrow" w:hint="default"/>
      </w:rPr>
    </w:lvl>
    <w:lvl w:ilvl="8" w:tplc="0C090005" w:tentative="1">
      <w:start w:val="1"/>
      <w:numFmt w:val="bullet"/>
      <w:lvlText w:val=""/>
      <w:lvlJc w:val="left"/>
      <w:pPr>
        <w:ind w:left="6537" w:hanging="360"/>
      </w:pPr>
      <w:rPr>
        <w:rFonts w:ascii="Wingdings" w:hAnsi="Wingdings" w:hint="default"/>
      </w:rPr>
    </w:lvl>
  </w:abstractNum>
  <w:abstractNum w:abstractNumId="9" w15:restartNumberingAfterBreak="0">
    <w:nsid w:val="190A4772"/>
    <w:multiLevelType w:val="hybridMultilevel"/>
    <w:tmpl w:val="5CDA7A98"/>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D65A45"/>
    <w:multiLevelType w:val="hybridMultilevel"/>
    <w:tmpl w:val="3B4EA5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F4AFC"/>
    <w:multiLevelType w:val="hybridMultilevel"/>
    <w:tmpl w:val="D42EA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383F9A"/>
    <w:multiLevelType w:val="hybridMultilevel"/>
    <w:tmpl w:val="88E0A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A62C39"/>
    <w:multiLevelType w:val="hybridMultilevel"/>
    <w:tmpl w:val="DCD22908"/>
    <w:lvl w:ilvl="0" w:tplc="B8A626C4">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03A6C"/>
    <w:multiLevelType w:val="multilevel"/>
    <w:tmpl w:val="00F8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23294"/>
    <w:multiLevelType w:val="hybridMultilevel"/>
    <w:tmpl w:val="4BCA0CEE"/>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7D3064"/>
    <w:multiLevelType w:val="hybridMultilevel"/>
    <w:tmpl w:val="2D162FC0"/>
    <w:lvl w:ilvl="0" w:tplc="0C090001">
      <w:start w:val="1"/>
      <w:numFmt w:val="bullet"/>
      <w:lvlText w:val=""/>
      <w:lvlJc w:val="left"/>
      <w:pPr>
        <w:tabs>
          <w:tab w:val="num" w:pos="785"/>
        </w:tabs>
        <w:ind w:left="785"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456614"/>
    <w:multiLevelType w:val="hybridMultilevel"/>
    <w:tmpl w:val="C86683E2"/>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04738B"/>
    <w:multiLevelType w:val="hybridMultilevel"/>
    <w:tmpl w:val="1CD47AE8"/>
    <w:lvl w:ilvl="0" w:tplc="D9C89198">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C120AC"/>
    <w:multiLevelType w:val="hybridMultilevel"/>
    <w:tmpl w:val="4B3CA93E"/>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5B5DF5"/>
    <w:multiLevelType w:val="hybridMultilevel"/>
    <w:tmpl w:val="7DF2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506F0"/>
    <w:multiLevelType w:val="hybridMultilevel"/>
    <w:tmpl w:val="CC4C3732"/>
    <w:lvl w:ilvl="0" w:tplc="B8A626C4">
      <w:start w:val="68"/>
      <w:numFmt w:val="bullet"/>
      <w:lvlText w:val=""/>
      <w:lvlJc w:val="left"/>
      <w:pPr>
        <w:tabs>
          <w:tab w:val="num" w:pos="765"/>
        </w:tabs>
        <w:ind w:left="76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7876A9"/>
    <w:multiLevelType w:val="hybridMultilevel"/>
    <w:tmpl w:val="20801136"/>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7F638F"/>
    <w:multiLevelType w:val="hybridMultilevel"/>
    <w:tmpl w:val="D4DEF902"/>
    <w:lvl w:ilvl="0" w:tplc="4CFA76B2">
      <w:start w:val="4"/>
      <w:numFmt w:val="decimal"/>
      <w:lvlText w:val="%1."/>
      <w:lvlJc w:val="left"/>
      <w:pPr>
        <w:ind w:left="720" w:hanging="360"/>
      </w:pPr>
      <w:rPr>
        <w:rFonts w:ascii="Arial Narrow" w:hAnsi="Arial Narrow"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A14E49"/>
    <w:multiLevelType w:val="hybridMultilevel"/>
    <w:tmpl w:val="191CC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A417D7"/>
    <w:multiLevelType w:val="hybridMultilevel"/>
    <w:tmpl w:val="94646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9E5417"/>
    <w:multiLevelType w:val="hybridMultilevel"/>
    <w:tmpl w:val="55BEAC7A"/>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A941D2"/>
    <w:multiLevelType w:val="hybridMultilevel"/>
    <w:tmpl w:val="C62E7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B06564"/>
    <w:multiLevelType w:val="hybridMultilevel"/>
    <w:tmpl w:val="3C00401A"/>
    <w:lvl w:ilvl="0" w:tplc="EF9A995E">
      <w:start w:val="1"/>
      <w:numFmt w:val="lowerRoman"/>
      <w:lvlText w:val="(%1)"/>
      <w:lvlJc w:val="left"/>
      <w:pPr>
        <w:ind w:left="1060" w:hanging="72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9" w15:restartNumberingAfterBreak="0">
    <w:nsid w:val="5C3D579A"/>
    <w:multiLevelType w:val="hybridMultilevel"/>
    <w:tmpl w:val="E6E0D504"/>
    <w:lvl w:ilvl="0" w:tplc="B8A626C4">
      <w:start w:val="68"/>
      <w:numFmt w:val="bullet"/>
      <w:lvlText w:val=""/>
      <w:lvlJc w:val="left"/>
      <w:pPr>
        <w:tabs>
          <w:tab w:val="num" w:pos="765"/>
        </w:tabs>
        <w:ind w:left="76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BE2C54"/>
    <w:multiLevelType w:val="hybridMultilevel"/>
    <w:tmpl w:val="A3BCF3D0"/>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3587"/>
    <w:multiLevelType w:val="hybridMultilevel"/>
    <w:tmpl w:val="8604B99C"/>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0D27E9"/>
    <w:multiLevelType w:val="hybridMultilevel"/>
    <w:tmpl w:val="AC26AE5C"/>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574AB7"/>
    <w:multiLevelType w:val="hybridMultilevel"/>
    <w:tmpl w:val="047A1F0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Arial Narro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Arial Narro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Arial Narrow" w:hint="default"/>
      </w:rPr>
    </w:lvl>
    <w:lvl w:ilvl="8" w:tplc="0C090005" w:tentative="1">
      <w:start w:val="1"/>
      <w:numFmt w:val="bullet"/>
      <w:lvlText w:val=""/>
      <w:lvlJc w:val="left"/>
      <w:pPr>
        <w:ind w:left="6537" w:hanging="360"/>
      </w:pPr>
      <w:rPr>
        <w:rFonts w:ascii="Wingdings" w:hAnsi="Wingdings" w:hint="default"/>
      </w:rPr>
    </w:lvl>
  </w:abstractNum>
  <w:abstractNum w:abstractNumId="34" w15:restartNumberingAfterBreak="0">
    <w:nsid w:val="76BC5E34"/>
    <w:multiLevelType w:val="hybridMultilevel"/>
    <w:tmpl w:val="807236D8"/>
    <w:lvl w:ilvl="0" w:tplc="51325E6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C3BD8"/>
    <w:multiLevelType w:val="hybridMultilevel"/>
    <w:tmpl w:val="3C3C3786"/>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581EE9"/>
    <w:multiLevelType w:val="hybridMultilevel"/>
    <w:tmpl w:val="FF948D08"/>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75605E"/>
    <w:multiLevelType w:val="hybridMultilevel"/>
    <w:tmpl w:val="6F7A158E"/>
    <w:lvl w:ilvl="0" w:tplc="7062E5E6">
      <w:start w:val="2"/>
      <w:numFmt w:val="bullet"/>
      <w:lvlText w:val=""/>
      <w:lvlJc w:val="left"/>
      <w:pPr>
        <w:tabs>
          <w:tab w:val="num" w:pos="720"/>
        </w:tabs>
        <w:ind w:left="720" w:hanging="360"/>
      </w:pPr>
      <w:rPr>
        <w:rFonts w:ascii="Wingdings" w:eastAsia="Times New Roman" w:hAnsi="Wingdings" w:cs="Times New Roman" w:hint="default"/>
        <w:b w:val="0"/>
        <w:i w:val="0"/>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470E31"/>
    <w:multiLevelType w:val="hybridMultilevel"/>
    <w:tmpl w:val="A9F82C82"/>
    <w:lvl w:ilvl="0" w:tplc="288603C0">
      <w:start w:val="3"/>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7DE91624"/>
    <w:multiLevelType w:val="hybridMultilevel"/>
    <w:tmpl w:val="1902B3E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3"/>
  </w:num>
  <w:num w:numId="3">
    <w:abstractNumId w:val="21"/>
  </w:num>
  <w:num w:numId="4">
    <w:abstractNumId w:val="29"/>
  </w:num>
  <w:num w:numId="5">
    <w:abstractNumId w:val="2"/>
  </w:num>
  <w:num w:numId="6">
    <w:abstractNumId w:val="35"/>
  </w:num>
  <w:num w:numId="7">
    <w:abstractNumId w:val="22"/>
  </w:num>
  <w:num w:numId="8">
    <w:abstractNumId w:val="31"/>
  </w:num>
  <w:num w:numId="9">
    <w:abstractNumId w:val="4"/>
  </w:num>
  <w:num w:numId="10">
    <w:abstractNumId w:val="15"/>
  </w:num>
  <w:num w:numId="11">
    <w:abstractNumId w:val="19"/>
  </w:num>
  <w:num w:numId="12">
    <w:abstractNumId w:val="9"/>
  </w:num>
  <w:num w:numId="13">
    <w:abstractNumId w:val="30"/>
  </w:num>
  <w:num w:numId="14">
    <w:abstractNumId w:val="7"/>
  </w:num>
  <w:num w:numId="15">
    <w:abstractNumId w:val="36"/>
  </w:num>
  <w:num w:numId="16">
    <w:abstractNumId w:val="32"/>
  </w:num>
  <w:num w:numId="17">
    <w:abstractNumId w:val="26"/>
  </w:num>
  <w:num w:numId="18">
    <w:abstractNumId w:val="17"/>
  </w:num>
  <w:num w:numId="19">
    <w:abstractNumId w:val="0"/>
  </w:num>
  <w:num w:numId="20">
    <w:abstractNumId w:val="5"/>
  </w:num>
  <w:num w:numId="21">
    <w:abstractNumId w:val="38"/>
  </w:num>
  <w:num w:numId="22">
    <w:abstractNumId w:val="6"/>
  </w:num>
  <w:num w:numId="23">
    <w:abstractNumId w:val="3"/>
  </w:num>
  <w:num w:numId="24">
    <w:abstractNumId w:val="39"/>
  </w:num>
  <w:num w:numId="25">
    <w:abstractNumId w:val="10"/>
  </w:num>
  <w:num w:numId="26">
    <w:abstractNumId w:val="16"/>
  </w:num>
  <w:num w:numId="27">
    <w:abstractNumId w:val="18"/>
  </w:num>
  <w:num w:numId="28">
    <w:abstractNumId w:val="12"/>
  </w:num>
  <w:num w:numId="29">
    <w:abstractNumId w:val="24"/>
  </w:num>
  <w:num w:numId="30">
    <w:abstractNumId w:val="27"/>
  </w:num>
  <w:num w:numId="31">
    <w:abstractNumId w:val="8"/>
  </w:num>
  <w:num w:numId="32">
    <w:abstractNumId w:val="33"/>
  </w:num>
  <w:num w:numId="33">
    <w:abstractNumId w:val="28"/>
  </w:num>
  <w:num w:numId="34">
    <w:abstractNumId w:val="23"/>
  </w:num>
  <w:num w:numId="35">
    <w:abstractNumId w:val="34"/>
  </w:num>
  <w:num w:numId="36">
    <w:abstractNumId w:val="14"/>
  </w:num>
  <w:num w:numId="37">
    <w:abstractNumId w:val="1"/>
  </w:num>
  <w:num w:numId="38">
    <w:abstractNumId w:val="20"/>
  </w:num>
  <w:num w:numId="39">
    <w:abstractNumId w:val="2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ShadeFormData/>
  <w:characterSpacingControl w:val="doNotCompress"/>
  <w:hdrShapeDefaults>
    <o:shapedefaults v:ext="edit" spidmax="2049" fillcolor="#0092d2" strokecolor="#0092d2">
      <v:fill color="#0092d2"/>
      <v:stroke color="#0092d2"/>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08"/>
    <w:rsid w:val="00000806"/>
    <w:rsid w:val="00004813"/>
    <w:rsid w:val="00010C75"/>
    <w:rsid w:val="000112BB"/>
    <w:rsid w:val="00011ADB"/>
    <w:rsid w:val="000128B8"/>
    <w:rsid w:val="000147AD"/>
    <w:rsid w:val="00014EDB"/>
    <w:rsid w:val="00016D69"/>
    <w:rsid w:val="000302CD"/>
    <w:rsid w:val="00030BB1"/>
    <w:rsid w:val="00030E54"/>
    <w:rsid w:val="00031E9A"/>
    <w:rsid w:val="00036C0B"/>
    <w:rsid w:val="0004374C"/>
    <w:rsid w:val="0004477D"/>
    <w:rsid w:val="0004794F"/>
    <w:rsid w:val="00047AA3"/>
    <w:rsid w:val="000503C4"/>
    <w:rsid w:val="0005126D"/>
    <w:rsid w:val="00060956"/>
    <w:rsid w:val="00060981"/>
    <w:rsid w:val="000621F4"/>
    <w:rsid w:val="00070208"/>
    <w:rsid w:val="00071455"/>
    <w:rsid w:val="00071C07"/>
    <w:rsid w:val="000737C6"/>
    <w:rsid w:val="0007593C"/>
    <w:rsid w:val="000768A3"/>
    <w:rsid w:val="000769F3"/>
    <w:rsid w:val="000779D8"/>
    <w:rsid w:val="000800BA"/>
    <w:rsid w:val="000811F4"/>
    <w:rsid w:val="000853FA"/>
    <w:rsid w:val="00086B08"/>
    <w:rsid w:val="00087837"/>
    <w:rsid w:val="00091BA8"/>
    <w:rsid w:val="00093B55"/>
    <w:rsid w:val="00095EF3"/>
    <w:rsid w:val="000A07AD"/>
    <w:rsid w:val="000A159D"/>
    <w:rsid w:val="000B0A57"/>
    <w:rsid w:val="000B4A82"/>
    <w:rsid w:val="000B7D7D"/>
    <w:rsid w:val="000C4420"/>
    <w:rsid w:val="000C6D78"/>
    <w:rsid w:val="000D075B"/>
    <w:rsid w:val="000D0A12"/>
    <w:rsid w:val="000D273F"/>
    <w:rsid w:val="000D3C86"/>
    <w:rsid w:val="000E503B"/>
    <w:rsid w:val="000E7F6A"/>
    <w:rsid w:val="000F465C"/>
    <w:rsid w:val="00100B60"/>
    <w:rsid w:val="0010173B"/>
    <w:rsid w:val="0010491C"/>
    <w:rsid w:val="001062B1"/>
    <w:rsid w:val="00106B64"/>
    <w:rsid w:val="001070C8"/>
    <w:rsid w:val="00114808"/>
    <w:rsid w:val="00120D05"/>
    <w:rsid w:val="0012136D"/>
    <w:rsid w:val="00124904"/>
    <w:rsid w:val="00134D4C"/>
    <w:rsid w:val="00140CCB"/>
    <w:rsid w:val="0014690A"/>
    <w:rsid w:val="00153F70"/>
    <w:rsid w:val="00153FE9"/>
    <w:rsid w:val="00154D9B"/>
    <w:rsid w:val="001564BF"/>
    <w:rsid w:val="00157E58"/>
    <w:rsid w:val="00161F0F"/>
    <w:rsid w:val="00165C9E"/>
    <w:rsid w:val="0016645F"/>
    <w:rsid w:val="00166595"/>
    <w:rsid w:val="00167D21"/>
    <w:rsid w:val="00172478"/>
    <w:rsid w:val="0017549B"/>
    <w:rsid w:val="00175AC6"/>
    <w:rsid w:val="00176F3B"/>
    <w:rsid w:val="00184D1D"/>
    <w:rsid w:val="001902C0"/>
    <w:rsid w:val="00192731"/>
    <w:rsid w:val="0019290F"/>
    <w:rsid w:val="001A15BC"/>
    <w:rsid w:val="001C03A4"/>
    <w:rsid w:val="001C1586"/>
    <w:rsid w:val="001C4900"/>
    <w:rsid w:val="001C50B4"/>
    <w:rsid w:val="001C7159"/>
    <w:rsid w:val="001E21FF"/>
    <w:rsid w:val="001E3B72"/>
    <w:rsid w:val="001E7E47"/>
    <w:rsid w:val="001F4CCD"/>
    <w:rsid w:val="001F5A0C"/>
    <w:rsid w:val="002016D4"/>
    <w:rsid w:val="00210D16"/>
    <w:rsid w:val="00213A4F"/>
    <w:rsid w:val="00216D9B"/>
    <w:rsid w:val="00220A1D"/>
    <w:rsid w:val="00220F6F"/>
    <w:rsid w:val="00226CE0"/>
    <w:rsid w:val="002341AE"/>
    <w:rsid w:val="002376BD"/>
    <w:rsid w:val="00245B07"/>
    <w:rsid w:val="00247FD3"/>
    <w:rsid w:val="002500C9"/>
    <w:rsid w:val="0025492B"/>
    <w:rsid w:val="00254CE2"/>
    <w:rsid w:val="00263BA4"/>
    <w:rsid w:val="00264FAD"/>
    <w:rsid w:val="00266204"/>
    <w:rsid w:val="00270BFA"/>
    <w:rsid w:val="0027314D"/>
    <w:rsid w:val="0027457B"/>
    <w:rsid w:val="00280054"/>
    <w:rsid w:val="00280FE3"/>
    <w:rsid w:val="002814E4"/>
    <w:rsid w:val="00281A8A"/>
    <w:rsid w:val="0028243C"/>
    <w:rsid w:val="0029057F"/>
    <w:rsid w:val="002942C7"/>
    <w:rsid w:val="00295705"/>
    <w:rsid w:val="002A4665"/>
    <w:rsid w:val="002A7E6F"/>
    <w:rsid w:val="002B0BA6"/>
    <w:rsid w:val="002B5607"/>
    <w:rsid w:val="002B6417"/>
    <w:rsid w:val="002C749D"/>
    <w:rsid w:val="002D10A5"/>
    <w:rsid w:val="002D6985"/>
    <w:rsid w:val="002D72AA"/>
    <w:rsid w:val="002E045B"/>
    <w:rsid w:val="002E2E17"/>
    <w:rsid w:val="002E6688"/>
    <w:rsid w:val="002F0555"/>
    <w:rsid w:val="002F1513"/>
    <w:rsid w:val="002F1E94"/>
    <w:rsid w:val="002F2ACE"/>
    <w:rsid w:val="002F466E"/>
    <w:rsid w:val="002F7B7F"/>
    <w:rsid w:val="003006A7"/>
    <w:rsid w:val="003103E3"/>
    <w:rsid w:val="003122C9"/>
    <w:rsid w:val="00317FBF"/>
    <w:rsid w:val="0032163A"/>
    <w:rsid w:val="00325FEF"/>
    <w:rsid w:val="003331E5"/>
    <w:rsid w:val="00337BA1"/>
    <w:rsid w:val="003410CB"/>
    <w:rsid w:val="0034163F"/>
    <w:rsid w:val="003419A9"/>
    <w:rsid w:val="00347CB0"/>
    <w:rsid w:val="00350A85"/>
    <w:rsid w:val="003531C9"/>
    <w:rsid w:val="00353F93"/>
    <w:rsid w:val="003558C6"/>
    <w:rsid w:val="0035597C"/>
    <w:rsid w:val="003566C7"/>
    <w:rsid w:val="003645DA"/>
    <w:rsid w:val="0036601E"/>
    <w:rsid w:val="00376263"/>
    <w:rsid w:val="0037667F"/>
    <w:rsid w:val="0038164F"/>
    <w:rsid w:val="00381A09"/>
    <w:rsid w:val="00385691"/>
    <w:rsid w:val="0038630C"/>
    <w:rsid w:val="003867E0"/>
    <w:rsid w:val="00390BEC"/>
    <w:rsid w:val="00395024"/>
    <w:rsid w:val="003A0B30"/>
    <w:rsid w:val="003A2732"/>
    <w:rsid w:val="003A6EB9"/>
    <w:rsid w:val="003A7025"/>
    <w:rsid w:val="003B0F72"/>
    <w:rsid w:val="003B32B1"/>
    <w:rsid w:val="003B4876"/>
    <w:rsid w:val="003C058A"/>
    <w:rsid w:val="003C3EAA"/>
    <w:rsid w:val="003C66E4"/>
    <w:rsid w:val="003D3A1E"/>
    <w:rsid w:val="003D4515"/>
    <w:rsid w:val="003D50F3"/>
    <w:rsid w:val="003E16D1"/>
    <w:rsid w:val="003E2126"/>
    <w:rsid w:val="003E40F6"/>
    <w:rsid w:val="003E51D0"/>
    <w:rsid w:val="003E68C5"/>
    <w:rsid w:val="003E7F3C"/>
    <w:rsid w:val="003F1157"/>
    <w:rsid w:val="003F11F2"/>
    <w:rsid w:val="003F469A"/>
    <w:rsid w:val="003F60A4"/>
    <w:rsid w:val="003F7121"/>
    <w:rsid w:val="003F7999"/>
    <w:rsid w:val="00405573"/>
    <w:rsid w:val="00413DD7"/>
    <w:rsid w:val="004177DC"/>
    <w:rsid w:val="00420228"/>
    <w:rsid w:val="00423935"/>
    <w:rsid w:val="0043300A"/>
    <w:rsid w:val="00437A8E"/>
    <w:rsid w:val="004472EE"/>
    <w:rsid w:val="00447DC3"/>
    <w:rsid w:val="00451972"/>
    <w:rsid w:val="004543EF"/>
    <w:rsid w:val="00454467"/>
    <w:rsid w:val="00454732"/>
    <w:rsid w:val="004642D8"/>
    <w:rsid w:val="00466266"/>
    <w:rsid w:val="0047381B"/>
    <w:rsid w:val="004748FD"/>
    <w:rsid w:val="004777A3"/>
    <w:rsid w:val="00482112"/>
    <w:rsid w:val="004908C2"/>
    <w:rsid w:val="00493A57"/>
    <w:rsid w:val="004969E3"/>
    <w:rsid w:val="00497CE6"/>
    <w:rsid w:val="00497E8F"/>
    <w:rsid w:val="004A0D22"/>
    <w:rsid w:val="004A3738"/>
    <w:rsid w:val="004A5A1A"/>
    <w:rsid w:val="004B2243"/>
    <w:rsid w:val="004B521E"/>
    <w:rsid w:val="004C2474"/>
    <w:rsid w:val="004C24E0"/>
    <w:rsid w:val="004D0541"/>
    <w:rsid w:val="004E5B2F"/>
    <w:rsid w:val="004F66D5"/>
    <w:rsid w:val="00502D4C"/>
    <w:rsid w:val="00506EFF"/>
    <w:rsid w:val="00510932"/>
    <w:rsid w:val="00511631"/>
    <w:rsid w:val="00511649"/>
    <w:rsid w:val="005201A9"/>
    <w:rsid w:val="00521814"/>
    <w:rsid w:val="005236DB"/>
    <w:rsid w:val="00524A6E"/>
    <w:rsid w:val="00536EF1"/>
    <w:rsid w:val="00537B6A"/>
    <w:rsid w:val="0054098D"/>
    <w:rsid w:val="00540A63"/>
    <w:rsid w:val="00541B8D"/>
    <w:rsid w:val="00542350"/>
    <w:rsid w:val="005576BC"/>
    <w:rsid w:val="00560EBC"/>
    <w:rsid w:val="00561AF3"/>
    <w:rsid w:val="0056353E"/>
    <w:rsid w:val="005646F6"/>
    <w:rsid w:val="0056678A"/>
    <w:rsid w:val="00566862"/>
    <w:rsid w:val="005736CA"/>
    <w:rsid w:val="00576172"/>
    <w:rsid w:val="00582A05"/>
    <w:rsid w:val="005830B1"/>
    <w:rsid w:val="00584007"/>
    <w:rsid w:val="005841B4"/>
    <w:rsid w:val="005A0354"/>
    <w:rsid w:val="005A195C"/>
    <w:rsid w:val="005A2E73"/>
    <w:rsid w:val="005A39AC"/>
    <w:rsid w:val="005C1A42"/>
    <w:rsid w:val="005C5AC3"/>
    <w:rsid w:val="005D19C7"/>
    <w:rsid w:val="005D6685"/>
    <w:rsid w:val="005D6DD3"/>
    <w:rsid w:val="005E1C87"/>
    <w:rsid w:val="005E1E5E"/>
    <w:rsid w:val="005E4CE5"/>
    <w:rsid w:val="005F13D1"/>
    <w:rsid w:val="005F5F7E"/>
    <w:rsid w:val="005F6B4E"/>
    <w:rsid w:val="0060383A"/>
    <w:rsid w:val="00613767"/>
    <w:rsid w:val="006148BA"/>
    <w:rsid w:val="00614D3F"/>
    <w:rsid w:val="00616713"/>
    <w:rsid w:val="00621EC6"/>
    <w:rsid w:val="00626C33"/>
    <w:rsid w:val="0063714F"/>
    <w:rsid w:val="006448A6"/>
    <w:rsid w:val="00651AF2"/>
    <w:rsid w:val="00655293"/>
    <w:rsid w:val="00660752"/>
    <w:rsid w:val="006620CC"/>
    <w:rsid w:val="0066416F"/>
    <w:rsid w:val="00665A12"/>
    <w:rsid w:val="006675A5"/>
    <w:rsid w:val="006716B9"/>
    <w:rsid w:val="00673DA9"/>
    <w:rsid w:val="006834B0"/>
    <w:rsid w:val="006860CD"/>
    <w:rsid w:val="00687E03"/>
    <w:rsid w:val="00690D86"/>
    <w:rsid w:val="00691F30"/>
    <w:rsid w:val="0069290B"/>
    <w:rsid w:val="00692FAB"/>
    <w:rsid w:val="00696CB8"/>
    <w:rsid w:val="00697418"/>
    <w:rsid w:val="006A2F17"/>
    <w:rsid w:val="006A36E3"/>
    <w:rsid w:val="006A5424"/>
    <w:rsid w:val="006B02C1"/>
    <w:rsid w:val="006B3B99"/>
    <w:rsid w:val="006B47B1"/>
    <w:rsid w:val="006B666F"/>
    <w:rsid w:val="006B6FD0"/>
    <w:rsid w:val="006B71BC"/>
    <w:rsid w:val="006C0D71"/>
    <w:rsid w:val="006C2241"/>
    <w:rsid w:val="006C274C"/>
    <w:rsid w:val="006C4C10"/>
    <w:rsid w:val="006C5BF1"/>
    <w:rsid w:val="006D598D"/>
    <w:rsid w:val="006E340F"/>
    <w:rsid w:val="006E5FF3"/>
    <w:rsid w:val="006E6830"/>
    <w:rsid w:val="006E6A8F"/>
    <w:rsid w:val="006F0928"/>
    <w:rsid w:val="007017FA"/>
    <w:rsid w:val="00703236"/>
    <w:rsid w:val="00704C3B"/>
    <w:rsid w:val="00705159"/>
    <w:rsid w:val="007071C8"/>
    <w:rsid w:val="00711171"/>
    <w:rsid w:val="0071350E"/>
    <w:rsid w:val="00714302"/>
    <w:rsid w:val="007157A5"/>
    <w:rsid w:val="007212B8"/>
    <w:rsid w:val="00723A73"/>
    <w:rsid w:val="007343D3"/>
    <w:rsid w:val="00750303"/>
    <w:rsid w:val="00755C32"/>
    <w:rsid w:val="00756C57"/>
    <w:rsid w:val="00760C2B"/>
    <w:rsid w:val="007637D5"/>
    <w:rsid w:val="00766997"/>
    <w:rsid w:val="00767CAD"/>
    <w:rsid w:val="00773C20"/>
    <w:rsid w:val="007816D3"/>
    <w:rsid w:val="0078196C"/>
    <w:rsid w:val="007831C2"/>
    <w:rsid w:val="0078410E"/>
    <w:rsid w:val="00785F9C"/>
    <w:rsid w:val="007870FB"/>
    <w:rsid w:val="007940DF"/>
    <w:rsid w:val="00794FB3"/>
    <w:rsid w:val="007A58A8"/>
    <w:rsid w:val="007A7DE6"/>
    <w:rsid w:val="007B3B85"/>
    <w:rsid w:val="007C1A09"/>
    <w:rsid w:val="007C1C24"/>
    <w:rsid w:val="007C1C72"/>
    <w:rsid w:val="007C3720"/>
    <w:rsid w:val="007C4349"/>
    <w:rsid w:val="007C5FC6"/>
    <w:rsid w:val="007D01E4"/>
    <w:rsid w:val="007D1547"/>
    <w:rsid w:val="007E1656"/>
    <w:rsid w:val="007E2417"/>
    <w:rsid w:val="007E577C"/>
    <w:rsid w:val="007F0748"/>
    <w:rsid w:val="007F6B79"/>
    <w:rsid w:val="007F6F3E"/>
    <w:rsid w:val="008001C7"/>
    <w:rsid w:val="00800E77"/>
    <w:rsid w:val="00803FE3"/>
    <w:rsid w:val="00804399"/>
    <w:rsid w:val="00806E48"/>
    <w:rsid w:val="00807EF9"/>
    <w:rsid w:val="00810DD5"/>
    <w:rsid w:val="008146BC"/>
    <w:rsid w:val="0081749B"/>
    <w:rsid w:val="00822602"/>
    <w:rsid w:val="00822B9C"/>
    <w:rsid w:val="008342D7"/>
    <w:rsid w:val="0083775E"/>
    <w:rsid w:val="008379A7"/>
    <w:rsid w:val="00842678"/>
    <w:rsid w:val="00842DA7"/>
    <w:rsid w:val="00843D8B"/>
    <w:rsid w:val="008462E0"/>
    <w:rsid w:val="00851F28"/>
    <w:rsid w:val="00860E2C"/>
    <w:rsid w:val="00863380"/>
    <w:rsid w:val="00867E17"/>
    <w:rsid w:val="00871687"/>
    <w:rsid w:val="00872E96"/>
    <w:rsid w:val="00873EAC"/>
    <w:rsid w:val="00875906"/>
    <w:rsid w:val="00882127"/>
    <w:rsid w:val="00884AEE"/>
    <w:rsid w:val="008854B6"/>
    <w:rsid w:val="008A2C3E"/>
    <w:rsid w:val="008A4281"/>
    <w:rsid w:val="008A53BE"/>
    <w:rsid w:val="008A6877"/>
    <w:rsid w:val="008A69C7"/>
    <w:rsid w:val="008B4A50"/>
    <w:rsid w:val="008C4129"/>
    <w:rsid w:val="008C4496"/>
    <w:rsid w:val="008D4ABB"/>
    <w:rsid w:val="008E16E7"/>
    <w:rsid w:val="008E201E"/>
    <w:rsid w:val="008E27A9"/>
    <w:rsid w:val="008E4EDA"/>
    <w:rsid w:val="008E5185"/>
    <w:rsid w:val="008E5582"/>
    <w:rsid w:val="008F168D"/>
    <w:rsid w:val="008F22AB"/>
    <w:rsid w:val="008F38E1"/>
    <w:rsid w:val="008F71C1"/>
    <w:rsid w:val="008F7D2B"/>
    <w:rsid w:val="00901D69"/>
    <w:rsid w:val="009033B7"/>
    <w:rsid w:val="00906E3D"/>
    <w:rsid w:val="009120D8"/>
    <w:rsid w:val="00913162"/>
    <w:rsid w:val="00915C5D"/>
    <w:rsid w:val="0093190A"/>
    <w:rsid w:val="009341F7"/>
    <w:rsid w:val="009352D0"/>
    <w:rsid w:val="00936A31"/>
    <w:rsid w:val="00940E28"/>
    <w:rsid w:val="00942CB4"/>
    <w:rsid w:val="00943EF9"/>
    <w:rsid w:val="00945125"/>
    <w:rsid w:val="00952695"/>
    <w:rsid w:val="00953362"/>
    <w:rsid w:val="00955E92"/>
    <w:rsid w:val="00960AF9"/>
    <w:rsid w:val="009623E4"/>
    <w:rsid w:val="00962CC9"/>
    <w:rsid w:val="00963CB0"/>
    <w:rsid w:val="009646D6"/>
    <w:rsid w:val="00974D47"/>
    <w:rsid w:val="00974D6E"/>
    <w:rsid w:val="00975434"/>
    <w:rsid w:val="00982897"/>
    <w:rsid w:val="00982AF1"/>
    <w:rsid w:val="00984219"/>
    <w:rsid w:val="00987796"/>
    <w:rsid w:val="00987AAD"/>
    <w:rsid w:val="00991C71"/>
    <w:rsid w:val="009930D7"/>
    <w:rsid w:val="00994C07"/>
    <w:rsid w:val="009956D2"/>
    <w:rsid w:val="009A2623"/>
    <w:rsid w:val="009A74AF"/>
    <w:rsid w:val="009B26C7"/>
    <w:rsid w:val="009B2F05"/>
    <w:rsid w:val="009B7194"/>
    <w:rsid w:val="009C1633"/>
    <w:rsid w:val="009C1876"/>
    <w:rsid w:val="009C6F53"/>
    <w:rsid w:val="009D053B"/>
    <w:rsid w:val="009E0444"/>
    <w:rsid w:val="009E27C8"/>
    <w:rsid w:val="009E5B3D"/>
    <w:rsid w:val="009E6129"/>
    <w:rsid w:val="009F76D8"/>
    <w:rsid w:val="00A02A6B"/>
    <w:rsid w:val="00A036BB"/>
    <w:rsid w:val="00A05319"/>
    <w:rsid w:val="00A07378"/>
    <w:rsid w:val="00A1373A"/>
    <w:rsid w:val="00A14023"/>
    <w:rsid w:val="00A20683"/>
    <w:rsid w:val="00A2148F"/>
    <w:rsid w:val="00A23758"/>
    <w:rsid w:val="00A368D5"/>
    <w:rsid w:val="00A43648"/>
    <w:rsid w:val="00A439C1"/>
    <w:rsid w:val="00A43A6C"/>
    <w:rsid w:val="00A43E38"/>
    <w:rsid w:val="00A448B4"/>
    <w:rsid w:val="00A46302"/>
    <w:rsid w:val="00A523BB"/>
    <w:rsid w:val="00A5295C"/>
    <w:rsid w:val="00A55382"/>
    <w:rsid w:val="00A560C2"/>
    <w:rsid w:val="00A61D0D"/>
    <w:rsid w:val="00A61F6F"/>
    <w:rsid w:val="00A64EC6"/>
    <w:rsid w:val="00A6509D"/>
    <w:rsid w:val="00A659F2"/>
    <w:rsid w:val="00A70B08"/>
    <w:rsid w:val="00A74EC3"/>
    <w:rsid w:val="00A76FB8"/>
    <w:rsid w:val="00A837E7"/>
    <w:rsid w:val="00A8386B"/>
    <w:rsid w:val="00A85BB8"/>
    <w:rsid w:val="00A87119"/>
    <w:rsid w:val="00A87607"/>
    <w:rsid w:val="00A929D0"/>
    <w:rsid w:val="00AA04C7"/>
    <w:rsid w:val="00AA1414"/>
    <w:rsid w:val="00AA6137"/>
    <w:rsid w:val="00AB277A"/>
    <w:rsid w:val="00AB3C2B"/>
    <w:rsid w:val="00AB70D8"/>
    <w:rsid w:val="00AC62CE"/>
    <w:rsid w:val="00AD4FBE"/>
    <w:rsid w:val="00AD7E07"/>
    <w:rsid w:val="00AE13EF"/>
    <w:rsid w:val="00AE4A9A"/>
    <w:rsid w:val="00AE4E8A"/>
    <w:rsid w:val="00AE6408"/>
    <w:rsid w:val="00AE726C"/>
    <w:rsid w:val="00AF2719"/>
    <w:rsid w:val="00AF4B1F"/>
    <w:rsid w:val="00AF6B5F"/>
    <w:rsid w:val="00AF6C53"/>
    <w:rsid w:val="00B07CE6"/>
    <w:rsid w:val="00B1449C"/>
    <w:rsid w:val="00B33C07"/>
    <w:rsid w:val="00B352F6"/>
    <w:rsid w:val="00B35473"/>
    <w:rsid w:val="00B36468"/>
    <w:rsid w:val="00B364F7"/>
    <w:rsid w:val="00B36682"/>
    <w:rsid w:val="00B42DCC"/>
    <w:rsid w:val="00B44687"/>
    <w:rsid w:val="00B512F5"/>
    <w:rsid w:val="00B515B0"/>
    <w:rsid w:val="00B52A9B"/>
    <w:rsid w:val="00B531CB"/>
    <w:rsid w:val="00B55457"/>
    <w:rsid w:val="00B55AB2"/>
    <w:rsid w:val="00B57D2F"/>
    <w:rsid w:val="00B62C47"/>
    <w:rsid w:val="00B6370F"/>
    <w:rsid w:val="00B66B90"/>
    <w:rsid w:val="00B72AA4"/>
    <w:rsid w:val="00B8027B"/>
    <w:rsid w:val="00B859B6"/>
    <w:rsid w:val="00B8616F"/>
    <w:rsid w:val="00B875DD"/>
    <w:rsid w:val="00B87ED8"/>
    <w:rsid w:val="00B921B4"/>
    <w:rsid w:val="00B95930"/>
    <w:rsid w:val="00B96687"/>
    <w:rsid w:val="00B97FE3"/>
    <w:rsid w:val="00BA2D10"/>
    <w:rsid w:val="00BA3C12"/>
    <w:rsid w:val="00BB3896"/>
    <w:rsid w:val="00BB5ECA"/>
    <w:rsid w:val="00BB7BF9"/>
    <w:rsid w:val="00BC5A4C"/>
    <w:rsid w:val="00BC759E"/>
    <w:rsid w:val="00BD70A3"/>
    <w:rsid w:val="00BE0C2E"/>
    <w:rsid w:val="00BE1A54"/>
    <w:rsid w:val="00BE7C50"/>
    <w:rsid w:val="00BF2913"/>
    <w:rsid w:val="00C01B7B"/>
    <w:rsid w:val="00C06DA3"/>
    <w:rsid w:val="00C07D89"/>
    <w:rsid w:val="00C116D4"/>
    <w:rsid w:val="00C11831"/>
    <w:rsid w:val="00C12E9C"/>
    <w:rsid w:val="00C13AB0"/>
    <w:rsid w:val="00C13C9A"/>
    <w:rsid w:val="00C16921"/>
    <w:rsid w:val="00C201EC"/>
    <w:rsid w:val="00C222A3"/>
    <w:rsid w:val="00C239FF"/>
    <w:rsid w:val="00C26370"/>
    <w:rsid w:val="00C26FB3"/>
    <w:rsid w:val="00C3020D"/>
    <w:rsid w:val="00C303CE"/>
    <w:rsid w:val="00C30CD5"/>
    <w:rsid w:val="00C42949"/>
    <w:rsid w:val="00C42D10"/>
    <w:rsid w:val="00C536DC"/>
    <w:rsid w:val="00C54A17"/>
    <w:rsid w:val="00C604B8"/>
    <w:rsid w:val="00C641AB"/>
    <w:rsid w:val="00C651A4"/>
    <w:rsid w:val="00C65555"/>
    <w:rsid w:val="00C6644B"/>
    <w:rsid w:val="00C6733B"/>
    <w:rsid w:val="00C67DED"/>
    <w:rsid w:val="00C70985"/>
    <w:rsid w:val="00C7255F"/>
    <w:rsid w:val="00C738C8"/>
    <w:rsid w:val="00C7559A"/>
    <w:rsid w:val="00C834CF"/>
    <w:rsid w:val="00C844A3"/>
    <w:rsid w:val="00C84AC0"/>
    <w:rsid w:val="00C9545D"/>
    <w:rsid w:val="00CA32F4"/>
    <w:rsid w:val="00CB1624"/>
    <w:rsid w:val="00CB1AD9"/>
    <w:rsid w:val="00CB255E"/>
    <w:rsid w:val="00CB668C"/>
    <w:rsid w:val="00CB6845"/>
    <w:rsid w:val="00CC10AF"/>
    <w:rsid w:val="00CC1335"/>
    <w:rsid w:val="00CC29A4"/>
    <w:rsid w:val="00CC7B77"/>
    <w:rsid w:val="00CE0E25"/>
    <w:rsid w:val="00CE4F8F"/>
    <w:rsid w:val="00CF234F"/>
    <w:rsid w:val="00D02DE3"/>
    <w:rsid w:val="00D05833"/>
    <w:rsid w:val="00D05D8B"/>
    <w:rsid w:val="00D1684B"/>
    <w:rsid w:val="00D25068"/>
    <w:rsid w:val="00D26278"/>
    <w:rsid w:val="00D26926"/>
    <w:rsid w:val="00D31233"/>
    <w:rsid w:val="00D32585"/>
    <w:rsid w:val="00D33D28"/>
    <w:rsid w:val="00D33EF5"/>
    <w:rsid w:val="00D34BF0"/>
    <w:rsid w:val="00D53394"/>
    <w:rsid w:val="00D6021A"/>
    <w:rsid w:val="00D630E2"/>
    <w:rsid w:val="00D66F9D"/>
    <w:rsid w:val="00D70FBC"/>
    <w:rsid w:val="00D74893"/>
    <w:rsid w:val="00D823EE"/>
    <w:rsid w:val="00D904D1"/>
    <w:rsid w:val="00D90572"/>
    <w:rsid w:val="00D91AB9"/>
    <w:rsid w:val="00DA1DFB"/>
    <w:rsid w:val="00DA5010"/>
    <w:rsid w:val="00DA6B14"/>
    <w:rsid w:val="00DA7547"/>
    <w:rsid w:val="00DB22E0"/>
    <w:rsid w:val="00DB5860"/>
    <w:rsid w:val="00DB7E90"/>
    <w:rsid w:val="00DC0078"/>
    <w:rsid w:val="00DC156A"/>
    <w:rsid w:val="00DC5A69"/>
    <w:rsid w:val="00DC5A98"/>
    <w:rsid w:val="00DD1409"/>
    <w:rsid w:val="00DD1AD7"/>
    <w:rsid w:val="00DD6E9C"/>
    <w:rsid w:val="00DE4C04"/>
    <w:rsid w:val="00DE7FB8"/>
    <w:rsid w:val="00DF20B9"/>
    <w:rsid w:val="00DF358E"/>
    <w:rsid w:val="00DF4FDD"/>
    <w:rsid w:val="00DF584C"/>
    <w:rsid w:val="00DF7535"/>
    <w:rsid w:val="00E027FF"/>
    <w:rsid w:val="00E04211"/>
    <w:rsid w:val="00E14EB4"/>
    <w:rsid w:val="00E155BD"/>
    <w:rsid w:val="00E157A1"/>
    <w:rsid w:val="00E16E6A"/>
    <w:rsid w:val="00E17FA0"/>
    <w:rsid w:val="00E20AE3"/>
    <w:rsid w:val="00E22B00"/>
    <w:rsid w:val="00E231DB"/>
    <w:rsid w:val="00E24068"/>
    <w:rsid w:val="00E37109"/>
    <w:rsid w:val="00E5018D"/>
    <w:rsid w:val="00E5579A"/>
    <w:rsid w:val="00E6189C"/>
    <w:rsid w:val="00E63BBE"/>
    <w:rsid w:val="00E75F6C"/>
    <w:rsid w:val="00E7719E"/>
    <w:rsid w:val="00E77FF5"/>
    <w:rsid w:val="00E81D83"/>
    <w:rsid w:val="00E81DCF"/>
    <w:rsid w:val="00E8250B"/>
    <w:rsid w:val="00E92F73"/>
    <w:rsid w:val="00E9341A"/>
    <w:rsid w:val="00E96E74"/>
    <w:rsid w:val="00EA74AC"/>
    <w:rsid w:val="00EB0251"/>
    <w:rsid w:val="00EB1DF2"/>
    <w:rsid w:val="00EB3DC4"/>
    <w:rsid w:val="00EB7787"/>
    <w:rsid w:val="00EC68BB"/>
    <w:rsid w:val="00ED009B"/>
    <w:rsid w:val="00ED2870"/>
    <w:rsid w:val="00ED7724"/>
    <w:rsid w:val="00EE07D9"/>
    <w:rsid w:val="00EE261E"/>
    <w:rsid w:val="00EF2346"/>
    <w:rsid w:val="00EF2B41"/>
    <w:rsid w:val="00F066B9"/>
    <w:rsid w:val="00F07B39"/>
    <w:rsid w:val="00F148DB"/>
    <w:rsid w:val="00F165CE"/>
    <w:rsid w:val="00F24825"/>
    <w:rsid w:val="00F3073F"/>
    <w:rsid w:val="00F3663A"/>
    <w:rsid w:val="00F37392"/>
    <w:rsid w:val="00F40D0D"/>
    <w:rsid w:val="00F4252C"/>
    <w:rsid w:val="00F42F11"/>
    <w:rsid w:val="00F4541D"/>
    <w:rsid w:val="00F5020B"/>
    <w:rsid w:val="00F51948"/>
    <w:rsid w:val="00F51F43"/>
    <w:rsid w:val="00F566D5"/>
    <w:rsid w:val="00F6523D"/>
    <w:rsid w:val="00F65DFB"/>
    <w:rsid w:val="00F66429"/>
    <w:rsid w:val="00F71F19"/>
    <w:rsid w:val="00F72513"/>
    <w:rsid w:val="00F7259A"/>
    <w:rsid w:val="00F74F3E"/>
    <w:rsid w:val="00F81CFB"/>
    <w:rsid w:val="00F83C7E"/>
    <w:rsid w:val="00F87834"/>
    <w:rsid w:val="00F90F79"/>
    <w:rsid w:val="00F91CC4"/>
    <w:rsid w:val="00FA257C"/>
    <w:rsid w:val="00FA692D"/>
    <w:rsid w:val="00FB5683"/>
    <w:rsid w:val="00FB66A5"/>
    <w:rsid w:val="00FB69C8"/>
    <w:rsid w:val="00FB731D"/>
    <w:rsid w:val="00FC2B88"/>
    <w:rsid w:val="00FC4C91"/>
    <w:rsid w:val="00FC78CE"/>
    <w:rsid w:val="00FD1493"/>
    <w:rsid w:val="00FD1F2D"/>
    <w:rsid w:val="00FD25FF"/>
    <w:rsid w:val="00FD618D"/>
    <w:rsid w:val="00FE2F76"/>
    <w:rsid w:val="00FE40CA"/>
    <w:rsid w:val="00FE40D7"/>
    <w:rsid w:val="00FF0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fillcolor="#0092d2" strokecolor="#0092d2">
      <v:fill color="#0092d2"/>
      <v:stroke color="#0092d2"/>
      <v:textbox inset=",7.2pt,,7.2pt"/>
    </o:shapedefaults>
    <o:shapelayout v:ext="edit">
      <o:idmap v:ext="edit" data="1"/>
    </o:shapelayout>
  </w:shapeDefaults>
  <w:decimalSymbol w:val="."/>
  <w:listSeparator w:val=","/>
  <w14:docId w14:val="1DA91B80"/>
  <w15:docId w15:val="{826B11D8-6EAA-444A-BAA0-C5459D12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B60"/>
    <w:rPr>
      <w:rFonts w:ascii="Arial" w:hAnsi="Arial"/>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50F3"/>
    <w:rPr>
      <w:rFonts w:ascii="Tahoma" w:hAnsi="Tahoma" w:cs="Tahoma"/>
      <w:sz w:val="16"/>
      <w:szCs w:val="16"/>
    </w:rPr>
  </w:style>
  <w:style w:type="paragraph" w:styleId="Header">
    <w:name w:val="header"/>
    <w:basedOn w:val="Normal"/>
    <w:link w:val="HeaderChar"/>
    <w:uiPriority w:val="99"/>
    <w:rsid w:val="003E16D1"/>
    <w:pPr>
      <w:tabs>
        <w:tab w:val="center" w:pos="4153"/>
        <w:tab w:val="right" w:pos="8306"/>
      </w:tabs>
    </w:pPr>
  </w:style>
  <w:style w:type="paragraph" w:styleId="Footer">
    <w:name w:val="footer"/>
    <w:basedOn w:val="Normal"/>
    <w:link w:val="FooterChar"/>
    <w:uiPriority w:val="99"/>
    <w:rsid w:val="003E16D1"/>
    <w:pPr>
      <w:tabs>
        <w:tab w:val="center" w:pos="4153"/>
        <w:tab w:val="right" w:pos="8306"/>
      </w:tabs>
    </w:pPr>
  </w:style>
  <w:style w:type="character" w:styleId="PageNumber">
    <w:name w:val="page number"/>
    <w:basedOn w:val="DefaultParagraphFont"/>
    <w:rsid w:val="00C26FB3"/>
  </w:style>
  <w:style w:type="character" w:styleId="Hyperlink">
    <w:name w:val="Hyperlink"/>
    <w:uiPriority w:val="99"/>
    <w:rsid w:val="007E1656"/>
    <w:rPr>
      <w:color w:val="0000FF"/>
      <w:u w:val="single"/>
    </w:rPr>
  </w:style>
  <w:style w:type="character" w:customStyle="1" w:styleId="UnresolvedMention1">
    <w:name w:val="Unresolved Mention1"/>
    <w:uiPriority w:val="99"/>
    <w:semiHidden/>
    <w:unhideWhenUsed/>
    <w:rsid w:val="0047381B"/>
    <w:rPr>
      <w:color w:val="808080"/>
      <w:shd w:val="clear" w:color="auto" w:fill="E6E6E6"/>
    </w:rPr>
  </w:style>
  <w:style w:type="character" w:styleId="FollowedHyperlink">
    <w:name w:val="FollowedHyperlink"/>
    <w:basedOn w:val="DefaultParagraphFont"/>
    <w:rsid w:val="00C30CD5"/>
    <w:rPr>
      <w:color w:val="C29EEB" w:themeColor="followedHyperlink"/>
      <w:u w:val="single"/>
    </w:rPr>
  </w:style>
  <w:style w:type="paragraph" w:styleId="ListParagraph">
    <w:name w:val="List Paragraph"/>
    <w:basedOn w:val="Normal"/>
    <w:uiPriority w:val="34"/>
    <w:qFormat/>
    <w:rsid w:val="00536EF1"/>
    <w:pPr>
      <w:ind w:left="720"/>
      <w:contextualSpacing/>
    </w:pPr>
  </w:style>
  <w:style w:type="character" w:customStyle="1" w:styleId="HeaderChar">
    <w:name w:val="Header Char"/>
    <w:basedOn w:val="DefaultParagraphFont"/>
    <w:link w:val="Header"/>
    <w:uiPriority w:val="99"/>
    <w:rsid w:val="009E6129"/>
    <w:rPr>
      <w:rFonts w:ascii="Arial" w:hAnsi="Arial"/>
      <w:sz w:val="24"/>
      <w:szCs w:val="24"/>
      <w:lang w:eastAsia="en-AU"/>
    </w:rPr>
  </w:style>
  <w:style w:type="character" w:customStyle="1" w:styleId="FooterChar">
    <w:name w:val="Footer Char"/>
    <w:basedOn w:val="DefaultParagraphFont"/>
    <w:link w:val="Footer"/>
    <w:uiPriority w:val="99"/>
    <w:rsid w:val="009E6129"/>
    <w:rPr>
      <w:rFonts w:ascii="Arial" w:hAnsi="Arial"/>
      <w:sz w:val="24"/>
      <w:szCs w:val="24"/>
      <w:lang w:eastAsia="en-AU"/>
    </w:rPr>
  </w:style>
  <w:style w:type="character" w:styleId="UnresolvedMention">
    <w:name w:val="Unresolved Mention"/>
    <w:basedOn w:val="DefaultParagraphFont"/>
    <w:uiPriority w:val="99"/>
    <w:semiHidden/>
    <w:unhideWhenUsed/>
    <w:rsid w:val="00781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093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orte">
      <a:dk1>
        <a:srgbClr val="FFFFFF"/>
      </a:dk1>
      <a:lt1>
        <a:srgbClr val="000000"/>
      </a:lt1>
      <a:dk2>
        <a:srgbClr val="292828"/>
      </a:dk2>
      <a:lt2>
        <a:srgbClr val="DEDEDE"/>
      </a:lt2>
      <a:accent1>
        <a:srgbClr val="C70F0C"/>
      </a:accent1>
      <a:accent2>
        <a:srgbClr val="DD6B0D"/>
      </a:accent2>
      <a:accent3>
        <a:srgbClr val="FAA700"/>
      </a:accent3>
      <a:accent4>
        <a:srgbClr val="93E50D"/>
      </a:accent4>
      <a:accent5>
        <a:srgbClr val="17C7BA"/>
      </a:accent5>
      <a:accent6>
        <a:srgbClr val="0A96E4"/>
      </a:accent6>
      <a:hlink>
        <a:srgbClr val="8F3BED"/>
      </a:hlink>
      <a:folHlink>
        <a:srgbClr val="C29EE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F4B249ECDE71418E1EBB7EEC946E8D" ma:contentTypeVersion="12" ma:contentTypeDescription="Create a new document." ma:contentTypeScope="" ma:versionID="91a7c59210d7c93f1ae65de8403453dd">
  <xsd:schema xmlns:xsd="http://www.w3.org/2001/XMLSchema" xmlns:xs="http://www.w3.org/2001/XMLSchema" xmlns:p="http://schemas.microsoft.com/office/2006/metadata/properties" xmlns:ns2="3a3c4322-85bb-4fcb-8fe0-45e492ecca2b" xmlns:ns3="9bfa6efd-90ab-4b69-be40-e338ea146283" targetNamespace="http://schemas.microsoft.com/office/2006/metadata/properties" ma:root="true" ma:fieldsID="23581b96d5bccb1e99a57667b8394deb" ns2:_="" ns3:_="">
    <xsd:import namespace="3a3c4322-85bb-4fcb-8fe0-45e492ecca2b"/>
    <xsd:import namespace="9bfa6efd-90ab-4b69-be40-e338ea1462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c4322-85bb-4fcb-8fe0-45e492ecc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a6efd-90ab-4b69-be40-e338ea1462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bfa6efd-90ab-4b69-be40-e338ea146283">
      <UserInfo>
        <DisplayName>Joy Peach</DisplayName>
        <AccountId>311</AccountId>
        <AccountType/>
      </UserInfo>
    </SharedWithUsers>
  </documentManagement>
</p:properties>
</file>

<file path=customXml/itemProps1.xml><?xml version="1.0" encoding="utf-8"?>
<ds:datastoreItem xmlns:ds="http://schemas.openxmlformats.org/officeDocument/2006/customXml" ds:itemID="{99D27857-4EE3-405E-89CD-14D68EB0DF0B}">
  <ds:schemaRefs>
    <ds:schemaRef ds:uri="http://schemas.microsoft.com/sharepoint/v3/contenttype/forms"/>
  </ds:schemaRefs>
</ds:datastoreItem>
</file>

<file path=customXml/itemProps2.xml><?xml version="1.0" encoding="utf-8"?>
<ds:datastoreItem xmlns:ds="http://schemas.openxmlformats.org/officeDocument/2006/customXml" ds:itemID="{D322DC82-1FB5-4238-AFF2-B1A1065DF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c4322-85bb-4fcb-8fe0-45e492ecca2b"/>
    <ds:schemaRef ds:uri="9bfa6efd-90ab-4b69-be40-e338ea146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DA06F-2433-4DD1-94FC-32246C70CD6B}">
  <ds:schemaRefs>
    <ds:schemaRef ds:uri="http://schemas.microsoft.com/office/2006/metadata/properties"/>
    <ds:schemaRef ds:uri="http://schemas.microsoft.com/office/infopath/2007/PartnerControls"/>
    <ds:schemaRef ds:uri="9bfa6efd-90ab-4b69-be40-e338ea146283"/>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Deniliquin Council</Company>
  <LinksUpToDate>false</LinksUpToDate>
  <CharactersWithSpaces>3330</CharactersWithSpaces>
  <SharedDoc>false</SharedDoc>
  <HLinks>
    <vt:vector size="30" baseType="variant">
      <vt:variant>
        <vt:i4>262205</vt:i4>
      </vt:variant>
      <vt:variant>
        <vt:i4>12</vt:i4>
      </vt:variant>
      <vt:variant>
        <vt:i4>0</vt:i4>
      </vt:variant>
      <vt:variant>
        <vt:i4>5</vt:i4>
      </vt:variant>
      <vt:variant>
        <vt:lpwstr>mailto:council@edwardriver.nsw.gov.au</vt:lpwstr>
      </vt:variant>
      <vt:variant>
        <vt:lpwstr/>
      </vt:variant>
      <vt:variant>
        <vt:i4>4653142</vt:i4>
      </vt:variant>
      <vt:variant>
        <vt:i4>9</vt:i4>
      </vt:variant>
      <vt:variant>
        <vt:i4>0</vt:i4>
      </vt:variant>
      <vt:variant>
        <vt:i4>5</vt:i4>
      </vt:variant>
      <vt:variant>
        <vt:lpwstr>https://www.legislation.nsw.gov.au/</vt:lpwstr>
      </vt:variant>
      <vt:variant>
        <vt:lpwstr>/view/act/2016/63/part7/div1/sec7.3</vt:lpwstr>
      </vt:variant>
      <vt:variant>
        <vt:i4>1376269</vt:i4>
      </vt:variant>
      <vt:variant>
        <vt:i4>6</vt:i4>
      </vt:variant>
      <vt:variant>
        <vt:i4>0</vt:i4>
      </vt:variant>
      <vt:variant>
        <vt:i4>5</vt:i4>
      </vt:variant>
      <vt:variant>
        <vt:lpwstr>http://www.environment.nsw.gov.au/biodiversity/entryrequirements.htm</vt:lpwstr>
      </vt:variant>
      <vt:variant>
        <vt:lpwstr/>
      </vt:variant>
      <vt:variant>
        <vt:i4>3473450</vt:i4>
      </vt:variant>
      <vt:variant>
        <vt:i4>3</vt:i4>
      </vt:variant>
      <vt:variant>
        <vt:i4>0</vt:i4>
      </vt:variant>
      <vt:variant>
        <vt:i4>5</vt:i4>
      </vt:variant>
      <vt:variant>
        <vt:lpwstr>https://www.lmbc.nsw.gov.au/Maps/index.html?viewer=BOSETMap</vt:lpwstr>
      </vt:variant>
      <vt:variant>
        <vt:lpwstr/>
      </vt:variant>
      <vt:variant>
        <vt:i4>6619258</vt:i4>
      </vt:variant>
      <vt:variant>
        <vt:i4>0</vt:i4>
      </vt:variant>
      <vt:variant>
        <vt:i4>0</vt:i4>
      </vt:variant>
      <vt:variant>
        <vt:i4>5</vt:i4>
      </vt:variant>
      <vt:variant>
        <vt:lpwstr>http://www.environment.nsw.gov.au/resources/bcact/biodiversity-offset-scheme-entry-threshold-user-guide-170503.pdf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leanne.connor</dc:creator>
  <cp:keywords/>
  <cp:lastModifiedBy>Marie Sutton</cp:lastModifiedBy>
  <cp:revision>70</cp:revision>
  <cp:lastPrinted>2018-06-15T10:36:00Z</cp:lastPrinted>
  <dcterms:created xsi:type="dcterms:W3CDTF">2021-06-29T23:43:00Z</dcterms:created>
  <dcterms:modified xsi:type="dcterms:W3CDTF">2021-06-30T00:56:00Z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0x010100F9F4B249ECDE71418E1EBB7EEC946E8D</vt:lpwstr>
  </property>
  <property fmtid="{D5CDD505-2E9C-101B-9397-08002B2CF9AE}" pid="3" name="Order">
    <vt:r8>1621800</vt:r8>
  </property>
</Properties>
</file>